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A0E2" w14:textId="6CCEF96A" w:rsidR="00C51B45" w:rsidRPr="00C51B45" w:rsidRDefault="00C51B45" w:rsidP="00C51B45">
      <w:pPr>
        <w:spacing w:after="60"/>
        <w:jc w:val="center"/>
        <w:rPr>
          <w:b/>
          <w:sz w:val="24"/>
        </w:rPr>
      </w:pPr>
      <w:r w:rsidRPr="00C51B45">
        <w:rPr>
          <w:b/>
          <w:sz w:val="24"/>
        </w:rPr>
        <w:t xml:space="preserve">CONFIANÇA DO CONSUMIDOR </w:t>
      </w:r>
      <w:r w:rsidR="009524D6">
        <w:rPr>
          <w:b/>
          <w:sz w:val="24"/>
        </w:rPr>
        <w:t>SE MANTÉM ESTÁVEL EM JUNHO</w:t>
      </w:r>
      <w:r w:rsidRPr="00C51B45">
        <w:rPr>
          <w:b/>
          <w:sz w:val="24"/>
        </w:rPr>
        <w:t>, APONTA FECOMÉRCIO BA</w:t>
      </w:r>
    </w:p>
    <w:p w14:paraId="6B7F1AEC" w14:textId="2B20E86D" w:rsidR="009D7BBA" w:rsidRDefault="009D7BBA" w:rsidP="009D7BBA">
      <w:pPr>
        <w:jc w:val="center"/>
        <w:rPr>
          <w:b/>
          <w:sz w:val="24"/>
        </w:rPr>
      </w:pPr>
    </w:p>
    <w:p w14:paraId="43D489E0" w14:textId="025DDD19" w:rsidR="00C51B45" w:rsidRPr="00C51B45" w:rsidRDefault="00C51B45" w:rsidP="00C51B45">
      <w:pPr>
        <w:spacing w:before="40" w:after="160"/>
        <w:jc w:val="center"/>
        <w:rPr>
          <w:i/>
          <w:sz w:val="24"/>
        </w:rPr>
      </w:pPr>
      <w:r w:rsidRPr="00C51B45">
        <w:rPr>
          <w:i/>
          <w:sz w:val="24"/>
        </w:rPr>
        <w:t>Acesso ao crédito avança, mas inflação e juros elevados seguem freando a disposição das famílias para consumir.</w:t>
      </w:r>
    </w:p>
    <w:p w14:paraId="51D54174" w14:textId="4BBA2B92" w:rsidR="009D7BBA" w:rsidRDefault="009D7BBA" w:rsidP="009D7BBA">
      <w:pPr>
        <w:jc w:val="center"/>
      </w:pPr>
    </w:p>
    <w:p w14:paraId="23B65C5E" w14:textId="77777777" w:rsidR="002C09FA" w:rsidRPr="002C09FA" w:rsidRDefault="002C09FA" w:rsidP="002C09FA">
      <w:pPr>
        <w:spacing w:after="240"/>
        <w:jc w:val="both"/>
      </w:pPr>
      <w:r w:rsidRPr="002C09FA">
        <w:rPr>
          <w:sz w:val="24"/>
        </w:rPr>
        <w:t>O Índice de Intenção de Consumo das Famílias (ICF), elaborado mensalmente pela Fecomércio BA, apontou estabilidade técnica em junho, ao passar de 106,7 pontos em maio para 107,0 pontos, variação de 0,2% — dentro da margem considerada de estabilidade. Na comparação anual, o recuo é de 0,4%. O índice varia de 0 a 200 pontos — abaixo de 100 indica pessimismo e acima de 100, otimismo. O ICF se mantém no patamar próximo a 107 pontos pelo quarto mês consecutivo — desde março —, consolidando um movimento de acomodação da confiança das famílias de Salvador em patamar de otimismo, mas sem força para avançar de forma mais expressiva.</w:t>
      </w:r>
    </w:p>
    <w:p w14:paraId="2602400B" w14:textId="77777777" w:rsidR="002C09FA" w:rsidRPr="002C09FA" w:rsidRDefault="002C09FA" w:rsidP="002C09FA">
      <w:pPr>
        <w:spacing w:after="240"/>
        <w:jc w:val="both"/>
      </w:pPr>
      <w:r w:rsidRPr="002C09FA">
        <w:rPr>
          <w:sz w:val="24"/>
        </w:rPr>
        <w:t>O ponto de destaque positivo em junho foi o acesso ao crédito, que avançou 2,9%, atingindo 104,6 pontos — o maior nível em vários meses para esse componente. Mesmo em um ambiente de juros ainda elevados, a facilidade do sistema financeiro continua oferecendo crédito às famílias, o que tem, de fato, elevado o percentual de famílias endividadas, chegando a próximo de 80% em Salvador, segundo outra pesquisa da Fecomércio BA. O crédito mais acessível, nesse contexto, reflete menos uma melhora de renda e mais uma saída encontrada pelas famílias para manter o consumo diante da pressão inflacionária. O Momento para Duráveis também registrou alta de 2,3%, chegando a 67,3 pontos, a maior variação positiva mensal do componente em 2026 — ainda que permaneça claramente em campo pessimista, sinalizando que a maioria das famílias não vê o momento como favorável para a compra de bens como geladeiras e fogões.</w:t>
      </w:r>
    </w:p>
    <w:p w14:paraId="3F5F9AD2" w14:textId="231F4465" w:rsidR="002C09FA" w:rsidRPr="002C09FA" w:rsidRDefault="002C09FA" w:rsidP="002C09FA">
      <w:pPr>
        <w:spacing w:after="240"/>
        <w:jc w:val="both"/>
      </w:pPr>
      <w:r w:rsidRPr="002C09FA">
        <w:rPr>
          <w:sz w:val="24"/>
        </w:rPr>
        <w:t xml:space="preserve">No campo negativo, a Perspectiva de Consumo </w:t>
      </w:r>
      <w:r w:rsidR="007056E3">
        <w:rPr>
          <w:sz w:val="24"/>
        </w:rPr>
        <w:t>retraiu</w:t>
      </w:r>
      <w:r w:rsidRPr="002C09FA">
        <w:rPr>
          <w:sz w:val="24"/>
        </w:rPr>
        <w:t xml:space="preserve"> 1,2%, chegando a 110,3 pontos — a maior queda entre os componentes no mês. O Nível de Consumo Atual manteve a trajetória de recuo pelo quarto mês seguido, atingindo 95,8 pontos, abaixo da linha de 100, indicando que as famílias percebem que estão consumindo menos do que há um ano. A Renda Atual cedeu 0,2%, para 121,9 pontos, com a inflação exercendo pressão constante sobre o poder de compra.</w:t>
      </w:r>
    </w:p>
    <w:p w14:paraId="51C3464D" w14:textId="77777777" w:rsidR="002C09FA" w:rsidRPr="002C09FA" w:rsidRDefault="002C09FA" w:rsidP="002C09FA">
      <w:pPr>
        <w:spacing w:after="240"/>
        <w:jc w:val="both"/>
      </w:pPr>
      <w:r w:rsidRPr="002C09FA">
        <w:rPr>
          <w:sz w:val="24"/>
        </w:rPr>
        <w:lastRenderedPageBreak/>
        <w:t>O Emprego Atual continua sendo o componente mais bem avaliado do ICF, com 130,1 pontos, apesar do recuo mensal de 0,2%. O mercado de trabalho aquecido segue sendo o principal sustentáculo da confiança, mas a Perspectiva Profissional recuou 0,4%, para 118,9 pontos, e acumula queda de 9,9% na comparação anual — a maior deterioração entre todos os componentes. Como a Fecomércio BA já observou em outros momentos, trata-se mais de um ajuste de otimismo do que de um olhar pessimista: com o mercado de trabalho aquecido, há menos espaço para a percepção de novas oportunidades profissionais, mas podendo gradualmente se tornar um olhar de real falta de oportunidade diante de uma economia mais fraca.</w:t>
      </w:r>
    </w:p>
    <w:p w14:paraId="4B6CD3E9" w14:textId="77777777" w:rsidR="002C09FA" w:rsidRPr="002C09FA" w:rsidRDefault="002C09FA" w:rsidP="002C09FA">
      <w:pPr>
        <w:spacing w:after="240"/>
        <w:jc w:val="both"/>
      </w:pPr>
      <w:r w:rsidRPr="002C09FA">
        <w:rPr>
          <w:sz w:val="24"/>
        </w:rPr>
        <w:t>A análise por faixa de renda reforça a assimetria observada nos últimos meses. As famílias com renda até 10 salários mínimos registraram estabilidade praticamente plena, com variação de 0,05%, chegando a 103,1 pontos — mantendo esse grupo a poucos pontos da zona pessimista. Para as famílias com renda superior a 10 salários mínimos, o índice avançou 1,7%, atingindo 148,0 pontos. A diferença entre os dois grupos chegou a quase 45 pontos em junho, ampliando-se em relação ao mês anterior. As famílias de maior renda têm mais proteção financeira para absorver o impacto da inflação e dos juros, enquanto as de menor renda seguem sob pressão mais intensa.</w:t>
      </w:r>
    </w:p>
    <w:p w14:paraId="290A669D" w14:textId="77777777" w:rsidR="002C09FA" w:rsidRPr="002C09FA" w:rsidRDefault="002C09FA" w:rsidP="002C09FA">
      <w:pPr>
        <w:spacing w:after="240"/>
        <w:jc w:val="both"/>
      </w:pPr>
      <w:r w:rsidRPr="002C09FA">
        <w:rPr>
          <w:sz w:val="24"/>
        </w:rPr>
        <w:t>O cenário de junho confirma um quadro de cautela persistente. Mesmo com o mercado de trabalho apresentando bons resultados, o ambiente macroeconômico — marcado pela inflação que corrói a renda, pelos juros elevados que inibem decisões de consumo mais ousadas e pelas incertezas do cenário externo — segue limitando o ímpeto das famílias para gastar. O acesso ao crédito cresce, mas traz o risco de ampliar o endividamento. O momento para bens duráveis dá sinais tímidos de melhora, mas permanece pessimista. Enquanto esses fatores não se reverterem de forma mais estrutural, a confiança das famílias de Salvador deve continuar oscilando em torno do patamar atual, sem espaço para avanços mais consistentes.</w:t>
      </w:r>
    </w:p>
    <w:p w14:paraId="7FB8C0BF" w14:textId="5A4EFFC0" w:rsidR="00680B73" w:rsidRPr="00680B73" w:rsidRDefault="00680B73" w:rsidP="00680B73">
      <w:pPr>
        <w:spacing w:after="240"/>
        <w:jc w:val="both"/>
      </w:pPr>
    </w:p>
    <w:p w14:paraId="1FCD185B" w14:textId="281ACCDD" w:rsidR="006E08BB" w:rsidRDefault="006E08BB" w:rsidP="00337964">
      <w:pPr>
        <w:spacing w:after="240" w:line="240" w:lineRule="auto"/>
        <w:jc w:val="both"/>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28E2F67F" w14:textId="68F56DB4" w:rsidR="000C1714" w:rsidRDefault="009524D6" w:rsidP="0009332B">
      <w:pPr>
        <w:spacing w:after="240" w:line="240" w:lineRule="auto"/>
        <w:jc w:val="center"/>
      </w:pPr>
      <w:r w:rsidRPr="009524D6">
        <w:rPr>
          <w:noProof/>
        </w:rPr>
        <w:lastRenderedPageBreak/>
        <w:drawing>
          <wp:inline distT="0" distB="0" distL="0" distR="0" wp14:anchorId="235B5F3E" wp14:editId="5858FD2C">
            <wp:extent cx="5267325" cy="1952625"/>
            <wp:effectExtent l="0" t="0" r="9525" b="9525"/>
            <wp:docPr id="29401833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1952625"/>
                    </a:xfrm>
                    <a:prstGeom prst="rect">
                      <a:avLst/>
                    </a:prstGeom>
                    <a:noFill/>
                    <a:ln>
                      <a:noFill/>
                    </a:ln>
                  </pic:spPr>
                </pic:pic>
              </a:graphicData>
            </a:graphic>
          </wp:inline>
        </w:drawing>
      </w:r>
    </w:p>
    <w:p w14:paraId="261730FE" w14:textId="16155DE4" w:rsidR="000C1714" w:rsidRDefault="009524D6" w:rsidP="000C1714">
      <w:pPr>
        <w:spacing w:after="240" w:line="240" w:lineRule="auto"/>
        <w:jc w:val="center"/>
      </w:pPr>
      <w:r>
        <w:rPr>
          <w:noProof/>
        </w:rPr>
        <w:drawing>
          <wp:inline distT="0" distB="0" distL="0" distR="0" wp14:anchorId="52F03915" wp14:editId="23768D3F">
            <wp:extent cx="4566285" cy="2743200"/>
            <wp:effectExtent l="0" t="0" r="5715" b="0"/>
            <wp:docPr id="206019142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14:paraId="1BEB3891" w14:textId="4C0DF410" w:rsidR="00B8063E" w:rsidRPr="004B00E5" w:rsidRDefault="00B8063E" w:rsidP="004B00E5">
      <w:pPr>
        <w:autoSpaceDE w:val="0"/>
        <w:autoSpaceDN w:val="0"/>
        <w:adjustRightInd w:val="0"/>
        <w:spacing w:before="120" w:after="120" w:line="240" w:lineRule="auto"/>
        <w:rPr>
          <w:rFonts w:ascii="Open Sans" w:eastAsia="Yu Gothic UI Semibold" w:hAnsi="Open Sans" w:cs="Open Sans"/>
          <w:b/>
          <w:bCs/>
          <w:color w:val="000000"/>
          <w:sz w:val="20"/>
          <w:szCs w:val="20"/>
          <w:u w:val="single"/>
        </w:rPr>
      </w:pPr>
    </w:p>
    <w:sectPr w:rsidR="00B8063E" w:rsidRPr="004B00E5" w:rsidSect="00535EDF">
      <w:headerReference w:type="default" r:id="rId9"/>
      <w:footerReference w:type="default" r:id="rId10"/>
      <w:pgSz w:w="11906" w:h="16838"/>
      <w:pgMar w:top="691" w:right="1701" w:bottom="1417" w:left="1701" w:header="850" w:footer="19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A0D6" w14:textId="77777777" w:rsidR="0008214E" w:rsidRDefault="0008214E" w:rsidP="0070792E">
      <w:pPr>
        <w:spacing w:line="240" w:lineRule="auto"/>
      </w:pPr>
      <w:r>
        <w:separator/>
      </w:r>
    </w:p>
  </w:endnote>
  <w:endnote w:type="continuationSeparator" w:id="0">
    <w:p w14:paraId="74F80AFD" w14:textId="77777777" w:rsidR="0008214E" w:rsidRDefault="0008214E" w:rsidP="00707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7106A" w14:textId="0A47BCD4" w:rsidR="0070792E" w:rsidRDefault="00ED31A9">
    <w:pPr>
      <w:pStyle w:val="Rodap"/>
    </w:pPr>
    <w:r>
      <w:rPr>
        <w:noProof/>
        <w:lang w:eastAsia="pt-BR"/>
      </w:rPr>
      <mc:AlternateContent>
        <mc:Choice Requires="wpg">
          <w:drawing>
            <wp:anchor distT="0" distB="0" distL="114300" distR="114300" simplePos="0" relativeHeight="251693567" behindDoc="1" locked="0" layoutInCell="1" allowOverlap="1" wp14:anchorId="5AF7A7FC" wp14:editId="046E39C1">
              <wp:simplePos x="0" y="0"/>
              <wp:positionH relativeFrom="column">
                <wp:posOffset>-123825</wp:posOffset>
              </wp:positionH>
              <wp:positionV relativeFrom="paragraph">
                <wp:posOffset>-330067</wp:posOffset>
              </wp:positionV>
              <wp:extent cx="6602680" cy="1959429"/>
              <wp:effectExtent l="0" t="0" r="8255" b="3175"/>
              <wp:wrapNone/>
              <wp:docPr id="21" name="Grupo 21"/>
              <wp:cNvGraphicFramePr/>
              <a:graphic xmlns:a="http://schemas.openxmlformats.org/drawingml/2006/main">
                <a:graphicData uri="http://schemas.microsoft.com/office/word/2010/wordprocessingGroup">
                  <wpg:wgp>
                    <wpg:cNvGrpSpPr/>
                    <wpg:grpSpPr>
                      <a:xfrm>
                        <a:off x="0" y="0"/>
                        <a:ext cx="6602680" cy="1959429"/>
                        <a:chOff x="0" y="0"/>
                        <a:chExt cx="6602680" cy="1959429"/>
                      </a:xfrm>
                    </wpg:grpSpPr>
                    <pic:pic xmlns:pic="http://schemas.openxmlformats.org/drawingml/2006/picture">
                      <pic:nvPicPr>
                        <pic:cNvPr id="22" name="Imagem 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02680" cy="1959429"/>
                        </a:xfrm>
                        <a:prstGeom prst="rect">
                          <a:avLst/>
                        </a:prstGeom>
                      </pic:spPr>
                    </pic:pic>
                    <wps:wsp>
                      <wps:cNvPr id="23" name="Retângulo 23"/>
                      <wps:cNvSpPr/>
                      <wps:spPr>
                        <a:xfrm>
                          <a:off x="0" y="676893"/>
                          <a:ext cx="4405745" cy="628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5DF992" id="Grupo 21" o:spid="_x0000_s1026" style="position:absolute;margin-left:-9.75pt;margin-top:-26pt;width:519.9pt;height:154.3pt;z-index:-251622913;mso-width-relative:margin;mso-height-relative:margin" coordsize="66026,1959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2" o:spid="_x0000_s1027" type="#_x0000_t75" style="position:absolute;width:66026;height:19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">
                <v:imagedata r:id="rId2" o:title=""/>
              </v:shape>
              <v:rect id="Retângulo 23" o:spid="_x0000_s1028" style="position:absolute;top:6768;width:44057;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group>
          </w:pict>
        </mc:Fallback>
      </mc:AlternateContent>
    </w:r>
  </w:p>
  <w:p w14:paraId="503E9BDB" w14:textId="738EC8AA" w:rsidR="0070792E" w:rsidRDefault="00CE019A">
    <w:pPr>
      <w:pStyle w:val="Rodap"/>
    </w:pPr>
    <w:r w:rsidRPr="0002740F">
      <w:rPr>
        <w:rFonts w:cstheme="minorHAnsi"/>
        <w:noProof/>
        <w:color w:val="404040" w:themeColor="text1" w:themeTint="BF"/>
        <w:sz w:val="14"/>
        <w:szCs w:val="14"/>
      </w:rPr>
      <mc:AlternateContent>
        <mc:Choice Requires="wps">
          <w:drawing>
            <wp:anchor distT="0" distB="0" distL="114300" distR="114300" simplePos="0" relativeHeight="251698688" behindDoc="0" locked="0" layoutInCell="1" allowOverlap="1" wp14:anchorId="47B51D77" wp14:editId="338A9C1F">
              <wp:simplePos x="0" y="0"/>
              <wp:positionH relativeFrom="margin">
                <wp:posOffset>-1061085</wp:posOffset>
              </wp:positionH>
              <wp:positionV relativeFrom="paragraph">
                <wp:posOffset>273050</wp:posOffset>
              </wp:positionV>
              <wp:extent cx="7535545" cy="685800"/>
              <wp:effectExtent l="0" t="0" r="0" b="0"/>
              <wp:wrapNone/>
              <wp:docPr id="6" name="Caixa de texto 30"/>
              <wp:cNvGraphicFramePr/>
              <a:graphic xmlns:a="http://schemas.openxmlformats.org/drawingml/2006/main">
                <a:graphicData uri="http://schemas.microsoft.com/office/word/2010/wordprocessingShape">
                  <wps:wsp>
                    <wps:cNvSpPr txBox="1"/>
                    <wps:spPr>
                      <a:xfrm>
                        <a:off x="0" y="0"/>
                        <a:ext cx="753554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1D77" id="_x0000_t202" coordsize="21600,21600" o:spt="202" path="m,l,21600r21600,l21600,xe">
              <v:stroke joinstyle="miter"/>
              <v:path gradientshapeok="t" o:connecttype="rect"/>
            </v:shapetype>
            <v:shape id="Caixa de texto 30" o:spid="_x0000_s1026" type="#_x0000_t202" style="position:absolute;margin-left:-83.55pt;margin-top:21.5pt;width:593.35pt;height:54pt;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" filled="f" stroked="f" strokeweight=".5pt">
              <v:textbox>
                <w:txbxContent>
                  <w:p w14:paraId="370C9254" w14:textId="77777777" w:rsidR="00CE019A" w:rsidRPr="00166D16" w:rsidRDefault="00CE019A" w:rsidP="001F2EDE">
                    <w:pPr>
                      <w:spacing w:line="240" w:lineRule="auto"/>
                      <w:jc w:val="center"/>
                      <w:rPr>
                        <w:rFonts w:cstheme="minorHAnsi"/>
                        <w:b/>
                        <w:color w:val="00337F"/>
                        <w:spacing w:val="10"/>
                        <w:sz w:val="18"/>
                        <w:szCs w:val="18"/>
                      </w:rPr>
                    </w:pPr>
                    <w:r w:rsidRPr="00166D16">
                      <w:rPr>
                        <w:rFonts w:cstheme="minorHAnsi"/>
                        <w:b/>
                        <w:color w:val="00337F"/>
                        <w:spacing w:val="10"/>
                        <w:sz w:val="18"/>
                        <w:szCs w:val="18"/>
                      </w:rPr>
                      <w:t>Federação do Comércio de Bens, Serviços e Turismo do Estado da Bahia</w:t>
                    </w:r>
                  </w:p>
                  <w:p w14:paraId="582A89B8" w14:textId="77777777" w:rsidR="00166D16" w:rsidRPr="00166D16" w:rsidRDefault="00CE019A" w:rsidP="00535EDF">
                    <w:pPr>
                      <w:spacing w:line="240" w:lineRule="auto"/>
                      <w:jc w:val="center"/>
                      <w:rPr>
                        <w:rFonts w:cstheme="minorHAnsi"/>
                        <w:color w:val="00337F"/>
                        <w:spacing w:val="10"/>
                        <w:sz w:val="18"/>
                        <w:szCs w:val="18"/>
                      </w:rPr>
                    </w:pPr>
                    <w:r w:rsidRPr="00166D16">
                      <w:rPr>
                        <w:rFonts w:cstheme="minorHAnsi"/>
                        <w:color w:val="00337F"/>
                        <w:spacing w:val="10"/>
                        <w:sz w:val="18"/>
                        <w:szCs w:val="18"/>
                      </w:rPr>
                      <w:t>Av. Tancredo Neves, 1.109 – Edf. Casa do Comércio – Caminho das Árvores</w:t>
                    </w:r>
                    <w:r w:rsidR="004B00E5" w:rsidRPr="00166D16">
                      <w:rPr>
                        <w:rFonts w:cstheme="minorHAnsi"/>
                        <w:color w:val="00337F"/>
                        <w:spacing w:val="10"/>
                        <w:sz w:val="18"/>
                        <w:szCs w:val="18"/>
                      </w:rPr>
                      <w:t>,</w:t>
                    </w:r>
                  </w:p>
                  <w:p w14:paraId="3EE1B2A2" w14:textId="4E4C9D89" w:rsidR="00CE019A" w:rsidRPr="00166D16" w:rsidRDefault="00CE019A" w:rsidP="00166D16">
                    <w:pPr>
                      <w:spacing w:line="240" w:lineRule="auto"/>
                      <w:jc w:val="center"/>
                      <w:rPr>
                        <w:rFonts w:cstheme="minorHAnsi"/>
                        <w:color w:val="00337F"/>
                        <w:spacing w:val="10"/>
                        <w:sz w:val="18"/>
                        <w:szCs w:val="18"/>
                      </w:rPr>
                    </w:pPr>
                    <w:r w:rsidRPr="00166D16">
                      <w:rPr>
                        <w:rFonts w:cstheme="minorHAnsi"/>
                        <w:color w:val="00337F"/>
                        <w:spacing w:val="10"/>
                        <w:sz w:val="18"/>
                        <w:szCs w:val="18"/>
                      </w:rPr>
                      <w:t>CEP 41.820-021 – Salvador-BA</w:t>
                    </w:r>
                    <w:r w:rsidR="00166D16" w:rsidRPr="00166D16">
                      <w:rPr>
                        <w:rFonts w:cstheme="minorHAnsi"/>
                        <w:color w:val="00337F"/>
                        <w:spacing w:val="10"/>
                        <w:sz w:val="18"/>
                        <w:szCs w:val="18"/>
                      </w:rPr>
                      <w:t xml:space="preserve"> | </w:t>
                    </w:r>
                    <w:r w:rsidRPr="00166D16">
                      <w:rPr>
                        <w:rFonts w:cstheme="minorHAnsi"/>
                        <w:color w:val="00337F"/>
                        <w:spacing w:val="10"/>
                        <w:sz w:val="18"/>
                        <w:szCs w:val="18"/>
                      </w:rPr>
                      <w:t>www.fecomercioba.com.br</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E3EB" w14:textId="77777777" w:rsidR="0008214E" w:rsidRDefault="0008214E" w:rsidP="0070792E">
      <w:pPr>
        <w:spacing w:line="240" w:lineRule="auto"/>
      </w:pPr>
      <w:r>
        <w:separator/>
      </w:r>
    </w:p>
  </w:footnote>
  <w:footnote w:type="continuationSeparator" w:id="0">
    <w:p w14:paraId="0F21DF51" w14:textId="77777777" w:rsidR="0008214E" w:rsidRDefault="0008214E" w:rsidP="00707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DC7" w14:textId="77777777" w:rsidR="00F676C3" w:rsidRDefault="00F676C3">
    <w:pPr>
      <w:pStyle w:val="Cabealho"/>
      <w:rPr>
        <w:noProof/>
      </w:rPr>
    </w:pPr>
  </w:p>
  <w:p w14:paraId="08435018" w14:textId="7F7A2B6B" w:rsidR="0070792E" w:rsidRDefault="00897D78" w:rsidP="009D1618">
    <w:pPr>
      <w:pStyle w:val="Cabealho"/>
      <w:ind w:left="-142"/>
    </w:pPr>
    <w:r>
      <w:rPr>
        <w:noProof/>
      </w:rPr>
      <w:drawing>
        <wp:inline distT="0" distB="0" distL="0" distR="0" wp14:anchorId="48596E85" wp14:editId="0E30C174">
          <wp:extent cx="2199095" cy="1151907"/>
          <wp:effectExtent l="0" t="0" r="0" b="0"/>
          <wp:docPr id="101798348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058" t="21350" r="18805" b="18250"/>
                  <a:stretch/>
                </pic:blipFill>
                <pic:spPr bwMode="auto">
                  <a:xfrm>
                    <a:off x="0" y="0"/>
                    <a:ext cx="2205452" cy="1155237"/>
                  </a:xfrm>
                  <a:prstGeom prst="rect">
                    <a:avLst/>
                  </a:prstGeom>
                  <a:noFill/>
                  <a:ln>
                    <a:noFill/>
                  </a:ln>
                  <a:extLst>
                    <a:ext uri="{53640926-AAD7-44D8-BBD7-CCE9431645EC}">
                      <a14:shadowObscured xmlns:a14="http://schemas.microsoft.com/office/drawing/2010/main"/>
                    </a:ext>
                  </a:extLst>
                </pic:spPr>
              </pic:pic>
            </a:graphicData>
          </a:graphic>
        </wp:inline>
      </w:drawing>
    </w:r>
  </w:p>
  <w:p w14:paraId="49904C39" w14:textId="77777777" w:rsidR="00535EDF" w:rsidRDefault="00535EDF">
    <w:pPr>
      <w:pStyle w:val="Cabealho"/>
    </w:pPr>
  </w:p>
  <w:p w14:paraId="1E5D3E91" w14:textId="77777777" w:rsidR="00535EDF" w:rsidRDefault="00535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24768"/>
    <w:multiLevelType w:val="hybridMultilevel"/>
    <w:tmpl w:val="1E646D4A"/>
    <w:lvl w:ilvl="0" w:tplc="2EB65F88">
      <w:start w:val="1"/>
      <w:numFmt w:val="decimal"/>
      <w:lvlText w:val="%1)"/>
      <w:lvlJc w:val="left"/>
      <w:pPr>
        <w:ind w:left="786" w:hanging="360"/>
      </w:pPr>
      <w:rPr>
        <w:b/>
        <w:bCs/>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1" w15:restartNumberingAfterBreak="0">
    <w:nsid w:val="3F0E2ACC"/>
    <w:multiLevelType w:val="multilevel"/>
    <w:tmpl w:val="074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1440F"/>
    <w:multiLevelType w:val="multilevel"/>
    <w:tmpl w:val="492683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48859">
    <w:abstractNumId w:val="2"/>
  </w:num>
  <w:num w:numId="3" w16cid:durableId="946623258">
    <w:abstractNumId w:val="0"/>
  </w:num>
  <w:num w:numId="4" w16cid:durableId="1075785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E"/>
    <w:rsid w:val="00005DFA"/>
    <w:rsid w:val="000261AD"/>
    <w:rsid w:val="000466D6"/>
    <w:rsid w:val="00064ABD"/>
    <w:rsid w:val="00066C8A"/>
    <w:rsid w:val="0008214E"/>
    <w:rsid w:val="00082B6F"/>
    <w:rsid w:val="0009043E"/>
    <w:rsid w:val="0009332B"/>
    <w:rsid w:val="000966D9"/>
    <w:rsid w:val="000A3DC3"/>
    <w:rsid w:val="000B201D"/>
    <w:rsid w:val="000B78C7"/>
    <w:rsid w:val="000C1714"/>
    <w:rsid w:val="000C6452"/>
    <w:rsid w:val="000D7392"/>
    <w:rsid w:val="000E7D49"/>
    <w:rsid w:val="000F487A"/>
    <w:rsid w:val="000F4E5F"/>
    <w:rsid w:val="00100E02"/>
    <w:rsid w:val="00135FD0"/>
    <w:rsid w:val="00142A09"/>
    <w:rsid w:val="00151198"/>
    <w:rsid w:val="00157518"/>
    <w:rsid w:val="00166598"/>
    <w:rsid w:val="00166D16"/>
    <w:rsid w:val="00172E61"/>
    <w:rsid w:val="0017748D"/>
    <w:rsid w:val="00183B72"/>
    <w:rsid w:val="001845B5"/>
    <w:rsid w:val="00187B09"/>
    <w:rsid w:val="001952BC"/>
    <w:rsid w:val="001974DB"/>
    <w:rsid w:val="001A07F5"/>
    <w:rsid w:val="001B66B6"/>
    <w:rsid w:val="001E5793"/>
    <w:rsid w:val="001E6603"/>
    <w:rsid w:val="001F2EDE"/>
    <w:rsid w:val="001F445D"/>
    <w:rsid w:val="001F7400"/>
    <w:rsid w:val="00201FDE"/>
    <w:rsid w:val="00205AE6"/>
    <w:rsid w:val="00231DAA"/>
    <w:rsid w:val="00243BD4"/>
    <w:rsid w:val="00251186"/>
    <w:rsid w:val="0025778B"/>
    <w:rsid w:val="00266BCF"/>
    <w:rsid w:val="0027375C"/>
    <w:rsid w:val="00276DE8"/>
    <w:rsid w:val="002A301C"/>
    <w:rsid w:val="002B0104"/>
    <w:rsid w:val="002B334C"/>
    <w:rsid w:val="002B724F"/>
    <w:rsid w:val="002C09FA"/>
    <w:rsid w:val="00307384"/>
    <w:rsid w:val="0032099F"/>
    <w:rsid w:val="00331ECB"/>
    <w:rsid w:val="00333516"/>
    <w:rsid w:val="003368F4"/>
    <w:rsid w:val="00337964"/>
    <w:rsid w:val="00354024"/>
    <w:rsid w:val="00374090"/>
    <w:rsid w:val="00376085"/>
    <w:rsid w:val="0038286E"/>
    <w:rsid w:val="003A2193"/>
    <w:rsid w:val="003A44A8"/>
    <w:rsid w:val="003B3E07"/>
    <w:rsid w:val="003B6EB7"/>
    <w:rsid w:val="003E18D7"/>
    <w:rsid w:val="003F2297"/>
    <w:rsid w:val="004039F5"/>
    <w:rsid w:val="004145DF"/>
    <w:rsid w:val="0042603A"/>
    <w:rsid w:val="00456451"/>
    <w:rsid w:val="00465C65"/>
    <w:rsid w:val="00467308"/>
    <w:rsid w:val="00472EAE"/>
    <w:rsid w:val="004743F7"/>
    <w:rsid w:val="00483F14"/>
    <w:rsid w:val="00487CB1"/>
    <w:rsid w:val="004A0DBF"/>
    <w:rsid w:val="004B00E5"/>
    <w:rsid w:val="004E7992"/>
    <w:rsid w:val="004F3C38"/>
    <w:rsid w:val="004F5F65"/>
    <w:rsid w:val="00503E2C"/>
    <w:rsid w:val="00514CD5"/>
    <w:rsid w:val="00525897"/>
    <w:rsid w:val="005273EF"/>
    <w:rsid w:val="00530DEA"/>
    <w:rsid w:val="005347E5"/>
    <w:rsid w:val="00534DDB"/>
    <w:rsid w:val="00535EDF"/>
    <w:rsid w:val="00543F92"/>
    <w:rsid w:val="00556376"/>
    <w:rsid w:val="0056016B"/>
    <w:rsid w:val="005720D6"/>
    <w:rsid w:val="00595592"/>
    <w:rsid w:val="005A7AEE"/>
    <w:rsid w:val="005B3697"/>
    <w:rsid w:val="00631363"/>
    <w:rsid w:val="00633639"/>
    <w:rsid w:val="00644EA1"/>
    <w:rsid w:val="00647AA5"/>
    <w:rsid w:val="00650CFD"/>
    <w:rsid w:val="00653C58"/>
    <w:rsid w:val="006609C7"/>
    <w:rsid w:val="00664B52"/>
    <w:rsid w:val="00666549"/>
    <w:rsid w:val="00680B73"/>
    <w:rsid w:val="00681A85"/>
    <w:rsid w:val="00681C95"/>
    <w:rsid w:val="00682615"/>
    <w:rsid w:val="00690D36"/>
    <w:rsid w:val="00696CAF"/>
    <w:rsid w:val="006A11FC"/>
    <w:rsid w:val="006A2139"/>
    <w:rsid w:val="006A4721"/>
    <w:rsid w:val="006A5102"/>
    <w:rsid w:val="006B4406"/>
    <w:rsid w:val="006C359B"/>
    <w:rsid w:val="006C494C"/>
    <w:rsid w:val="006D092D"/>
    <w:rsid w:val="006D6FA9"/>
    <w:rsid w:val="006E08BB"/>
    <w:rsid w:val="00701047"/>
    <w:rsid w:val="007056E3"/>
    <w:rsid w:val="0070578E"/>
    <w:rsid w:val="007069CB"/>
    <w:rsid w:val="0070719C"/>
    <w:rsid w:val="0070792E"/>
    <w:rsid w:val="00714BEB"/>
    <w:rsid w:val="00722521"/>
    <w:rsid w:val="00724457"/>
    <w:rsid w:val="00742589"/>
    <w:rsid w:val="0076323E"/>
    <w:rsid w:val="007837E5"/>
    <w:rsid w:val="007B4B7A"/>
    <w:rsid w:val="007C2278"/>
    <w:rsid w:val="007E7DFE"/>
    <w:rsid w:val="007F15FC"/>
    <w:rsid w:val="00805643"/>
    <w:rsid w:val="008220C9"/>
    <w:rsid w:val="0082272F"/>
    <w:rsid w:val="00835635"/>
    <w:rsid w:val="00860E57"/>
    <w:rsid w:val="00870DE4"/>
    <w:rsid w:val="00891810"/>
    <w:rsid w:val="0089626D"/>
    <w:rsid w:val="00897D78"/>
    <w:rsid w:val="008B5894"/>
    <w:rsid w:val="008C445C"/>
    <w:rsid w:val="008D171D"/>
    <w:rsid w:val="008E09B1"/>
    <w:rsid w:val="0091418D"/>
    <w:rsid w:val="009225B5"/>
    <w:rsid w:val="00926634"/>
    <w:rsid w:val="009456B4"/>
    <w:rsid w:val="009502AA"/>
    <w:rsid w:val="009524D6"/>
    <w:rsid w:val="00956035"/>
    <w:rsid w:val="00956843"/>
    <w:rsid w:val="00956AA1"/>
    <w:rsid w:val="009735C6"/>
    <w:rsid w:val="00977E38"/>
    <w:rsid w:val="0098557B"/>
    <w:rsid w:val="00993652"/>
    <w:rsid w:val="009A3E72"/>
    <w:rsid w:val="009A748A"/>
    <w:rsid w:val="009D1618"/>
    <w:rsid w:val="009D7BBA"/>
    <w:rsid w:val="009E16E1"/>
    <w:rsid w:val="009F7634"/>
    <w:rsid w:val="00A16058"/>
    <w:rsid w:val="00A177D7"/>
    <w:rsid w:val="00A269CA"/>
    <w:rsid w:val="00A409A2"/>
    <w:rsid w:val="00A41924"/>
    <w:rsid w:val="00A43F9A"/>
    <w:rsid w:val="00A55246"/>
    <w:rsid w:val="00A604E8"/>
    <w:rsid w:val="00A60513"/>
    <w:rsid w:val="00A65837"/>
    <w:rsid w:val="00A673D8"/>
    <w:rsid w:val="00A75612"/>
    <w:rsid w:val="00A820E8"/>
    <w:rsid w:val="00AA4B1B"/>
    <w:rsid w:val="00AA6A2B"/>
    <w:rsid w:val="00AB248B"/>
    <w:rsid w:val="00AC43F5"/>
    <w:rsid w:val="00AC57EA"/>
    <w:rsid w:val="00AC63B2"/>
    <w:rsid w:val="00AD703A"/>
    <w:rsid w:val="00AF1BE8"/>
    <w:rsid w:val="00AF57C6"/>
    <w:rsid w:val="00B0235C"/>
    <w:rsid w:val="00B202D7"/>
    <w:rsid w:val="00B26562"/>
    <w:rsid w:val="00B431D9"/>
    <w:rsid w:val="00B44BC9"/>
    <w:rsid w:val="00B53011"/>
    <w:rsid w:val="00B5670F"/>
    <w:rsid w:val="00B6028A"/>
    <w:rsid w:val="00B62FC9"/>
    <w:rsid w:val="00B65BA7"/>
    <w:rsid w:val="00B8063E"/>
    <w:rsid w:val="00B87C5F"/>
    <w:rsid w:val="00BA42CC"/>
    <w:rsid w:val="00BC2D82"/>
    <w:rsid w:val="00BC4516"/>
    <w:rsid w:val="00BC5041"/>
    <w:rsid w:val="00BE0C65"/>
    <w:rsid w:val="00BE766B"/>
    <w:rsid w:val="00C00FC6"/>
    <w:rsid w:val="00C374B6"/>
    <w:rsid w:val="00C471C4"/>
    <w:rsid w:val="00C51B45"/>
    <w:rsid w:val="00C57464"/>
    <w:rsid w:val="00C63C11"/>
    <w:rsid w:val="00C66C8F"/>
    <w:rsid w:val="00C66DA2"/>
    <w:rsid w:val="00C80517"/>
    <w:rsid w:val="00C93014"/>
    <w:rsid w:val="00CA25D0"/>
    <w:rsid w:val="00CA344F"/>
    <w:rsid w:val="00CC0312"/>
    <w:rsid w:val="00CD390D"/>
    <w:rsid w:val="00CE019A"/>
    <w:rsid w:val="00CF0359"/>
    <w:rsid w:val="00CF3B5F"/>
    <w:rsid w:val="00D00BBA"/>
    <w:rsid w:val="00D0253E"/>
    <w:rsid w:val="00D0758A"/>
    <w:rsid w:val="00D215EA"/>
    <w:rsid w:val="00D30583"/>
    <w:rsid w:val="00D33D43"/>
    <w:rsid w:val="00D551A2"/>
    <w:rsid w:val="00D86836"/>
    <w:rsid w:val="00D93D91"/>
    <w:rsid w:val="00D95DCA"/>
    <w:rsid w:val="00DD41DB"/>
    <w:rsid w:val="00E0323B"/>
    <w:rsid w:val="00E40B6B"/>
    <w:rsid w:val="00E419FC"/>
    <w:rsid w:val="00E42A80"/>
    <w:rsid w:val="00E4493E"/>
    <w:rsid w:val="00E8000F"/>
    <w:rsid w:val="00E84A2C"/>
    <w:rsid w:val="00EA75CD"/>
    <w:rsid w:val="00EA7FF3"/>
    <w:rsid w:val="00EB0660"/>
    <w:rsid w:val="00ED230E"/>
    <w:rsid w:val="00ED31A9"/>
    <w:rsid w:val="00ED65FF"/>
    <w:rsid w:val="00EE2448"/>
    <w:rsid w:val="00F106F1"/>
    <w:rsid w:val="00F11F44"/>
    <w:rsid w:val="00F160B8"/>
    <w:rsid w:val="00F25EDC"/>
    <w:rsid w:val="00F44547"/>
    <w:rsid w:val="00F44BD4"/>
    <w:rsid w:val="00F4641B"/>
    <w:rsid w:val="00F605D7"/>
    <w:rsid w:val="00F63966"/>
    <w:rsid w:val="00F676C3"/>
    <w:rsid w:val="00F705DB"/>
    <w:rsid w:val="00F831E3"/>
    <w:rsid w:val="00F8603C"/>
    <w:rsid w:val="00FA2FD6"/>
    <w:rsid w:val="00FA7BE2"/>
    <w:rsid w:val="00FC4DCD"/>
    <w:rsid w:val="00FD7EC7"/>
    <w:rsid w:val="00FE1E53"/>
    <w:rsid w:val="00FE4CDB"/>
    <w:rsid w:val="00FF0D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D40CE"/>
  <w15:chartTrackingRefBased/>
  <w15:docId w15:val="{B1B9374C-1C43-47ED-8D50-EC00A447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92E"/>
    <w:pPr>
      <w:spacing w:after="0" w:line="300" w:lineRule="atLeast"/>
    </w:pPr>
    <w:rPr>
      <w:rFonts w:ascii="Calibri" w:hAnsi="Calibri"/>
      <w:spacing w:val="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792E"/>
    <w:pPr>
      <w:tabs>
        <w:tab w:val="center" w:pos="4252"/>
        <w:tab w:val="right" w:pos="8504"/>
      </w:tabs>
      <w:spacing w:line="240" w:lineRule="auto"/>
    </w:pPr>
  </w:style>
  <w:style w:type="character" w:customStyle="1" w:styleId="CabealhoChar">
    <w:name w:val="Cabeçalho Char"/>
    <w:basedOn w:val="Fontepargpadro"/>
    <w:link w:val="Cabealho"/>
    <w:uiPriority w:val="99"/>
    <w:rsid w:val="0070792E"/>
  </w:style>
  <w:style w:type="paragraph" w:styleId="Rodap">
    <w:name w:val="footer"/>
    <w:basedOn w:val="Normal"/>
    <w:link w:val="RodapChar"/>
    <w:uiPriority w:val="99"/>
    <w:unhideWhenUsed/>
    <w:rsid w:val="0070792E"/>
    <w:pPr>
      <w:tabs>
        <w:tab w:val="center" w:pos="4252"/>
        <w:tab w:val="right" w:pos="8504"/>
      </w:tabs>
      <w:spacing w:line="240" w:lineRule="auto"/>
    </w:pPr>
  </w:style>
  <w:style w:type="character" w:customStyle="1" w:styleId="RodapChar">
    <w:name w:val="Rodapé Char"/>
    <w:basedOn w:val="Fontepargpadro"/>
    <w:link w:val="Rodap"/>
    <w:uiPriority w:val="99"/>
    <w:rsid w:val="0070792E"/>
  </w:style>
  <w:style w:type="character" w:styleId="Hyperlink">
    <w:name w:val="Hyperlink"/>
    <w:basedOn w:val="Fontepargpadro"/>
    <w:uiPriority w:val="99"/>
    <w:unhideWhenUsed/>
    <w:rsid w:val="00172E61"/>
    <w:rPr>
      <w:color w:val="0563C1" w:themeColor="hyperlink"/>
      <w:u w:val="single"/>
    </w:rPr>
  </w:style>
  <w:style w:type="character" w:styleId="MenoPendente">
    <w:name w:val="Unresolved Mention"/>
    <w:basedOn w:val="Fontepargpadro"/>
    <w:uiPriority w:val="99"/>
    <w:semiHidden/>
    <w:unhideWhenUsed/>
    <w:rsid w:val="00172E61"/>
    <w:rPr>
      <w:color w:val="605E5C"/>
      <w:shd w:val="clear" w:color="auto" w:fill="E1DFDD"/>
    </w:rPr>
  </w:style>
  <w:style w:type="paragraph" w:styleId="PargrafodaLista">
    <w:name w:val="List Paragraph"/>
    <w:basedOn w:val="Normal"/>
    <w:uiPriority w:val="34"/>
    <w:qFormat/>
    <w:rsid w:val="00870DE4"/>
    <w:pPr>
      <w:overflowPunct w:val="0"/>
      <w:autoSpaceDE w:val="0"/>
      <w:autoSpaceDN w:val="0"/>
      <w:adjustRightInd w:val="0"/>
      <w:spacing w:line="240" w:lineRule="auto"/>
      <w:ind w:left="708"/>
      <w:jc w:val="both"/>
    </w:pPr>
    <w:rPr>
      <w:rFonts w:ascii="Arial" w:eastAsia="Times New Roman" w:hAnsi="Arial" w:cs="Times New Roman"/>
      <w:spacing w:val="0"/>
      <w:sz w:val="20"/>
      <w:szCs w:val="20"/>
      <w:lang w:eastAsia="pt-BR"/>
    </w:rPr>
  </w:style>
  <w:style w:type="paragraph" w:customStyle="1" w:styleId="xmsonormal">
    <w:name w:val="x_msonormal"/>
    <w:basedOn w:val="Normal"/>
    <w:uiPriority w:val="99"/>
    <w:qFormat/>
    <w:rsid w:val="00870DE4"/>
    <w:pPr>
      <w:spacing w:line="240" w:lineRule="auto"/>
    </w:pPr>
    <w:rPr>
      <w:rFonts w:asciiTheme="minorHAnsi" w:hAnsiTheme="minorHAnsi" w:cs="Calibri"/>
      <w:spacing w:val="0"/>
      <w:lang w:eastAsia="pt-BR"/>
    </w:rPr>
  </w:style>
  <w:style w:type="paragraph" w:styleId="NormalWeb">
    <w:name w:val="Normal (Web)"/>
    <w:basedOn w:val="Normal"/>
    <w:uiPriority w:val="99"/>
    <w:unhideWhenUsed/>
    <w:qFormat/>
    <w:rsid w:val="00870DE4"/>
    <w:pPr>
      <w:spacing w:before="100" w:beforeAutospacing="1" w:after="100" w:afterAutospacing="1" w:line="240" w:lineRule="auto"/>
    </w:pPr>
    <w:rPr>
      <w:rFonts w:asciiTheme="minorHAnsi" w:hAnsiTheme="minorHAnsi" w:cs="Calibri"/>
      <w:spacing w:val="0"/>
      <w:lang w:eastAsia="pt-BR"/>
    </w:rPr>
  </w:style>
  <w:style w:type="paragraph" w:customStyle="1" w:styleId="xmsolistparagraph">
    <w:name w:val="x_msolistparagraph"/>
    <w:basedOn w:val="Normal"/>
    <w:uiPriority w:val="99"/>
    <w:semiHidden/>
    <w:rsid w:val="00870DE4"/>
    <w:pPr>
      <w:spacing w:line="240" w:lineRule="auto"/>
    </w:pPr>
    <w:rPr>
      <w:rFonts w:cs="Calibri"/>
      <w:spacing w:val="0"/>
      <w:lang w:eastAsia="pt-BR"/>
    </w:rPr>
  </w:style>
  <w:style w:type="character" w:customStyle="1" w:styleId="xcontentpasted0">
    <w:name w:val="x_contentpasted0"/>
    <w:basedOn w:val="Fontepargpadro"/>
    <w:rsid w:val="00A7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3453">
      <w:bodyDiv w:val="1"/>
      <w:marLeft w:val="0"/>
      <w:marRight w:val="0"/>
      <w:marTop w:val="0"/>
      <w:marBottom w:val="0"/>
      <w:divBdr>
        <w:top w:val="none" w:sz="0" w:space="0" w:color="auto"/>
        <w:left w:val="none" w:sz="0" w:space="0" w:color="auto"/>
        <w:bottom w:val="none" w:sz="0" w:space="0" w:color="auto"/>
        <w:right w:val="none" w:sz="0" w:space="0" w:color="auto"/>
      </w:divBdr>
    </w:div>
    <w:div w:id="97410737">
      <w:bodyDiv w:val="1"/>
      <w:marLeft w:val="0"/>
      <w:marRight w:val="0"/>
      <w:marTop w:val="0"/>
      <w:marBottom w:val="0"/>
      <w:divBdr>
        <w:top w:val="none" w:sz="0" w:space="0" w:color="auto"/>
        <w:left w:val="none" w:sz="0" w:space="0" w:color="auto"/>
        <w:bottom w:val="none" w:sz="0" w:space="0" w:color="auto"/>
        <w:right w:val="none" w:sz="0" w:space="0" w:color="auto"/>
      </w:divBdr>
    </w:div>
    <w:div w:id="295917442">
      <w:bodyDiv w:val="1"/>
      <w:marLeft w:val="0"/>
      <w:marRight w:val="0"/>
      <w:marTop w:val="0"/>
      <w:marBottom w:val="0"/>
      <w:divBdr>
        <w:top w:val="none" w:sz="0" w:space="0" w:color="auto"/>
        <w:left w:val="none" w:sz="0" w:space="0" w:color="auto"/>
        <w:bottom w:val="none" w:sz="0" w:space="0" w:color="auto"/>
        <w:right w:val="none" w:sz="0" w:space="0" w:color="auto"/>
      </w:divBdr>
    </w:div>
    <w:div w:id="300353153">
      <w:bodyDiv w:val="1"/>
      <w:marLeft w:val="0"/>
      <w:marRight w:val="0"/>
      <w:marTop w:val="0"/>
      <w:marBottom w:val="0"/>
      <w:divBdr>
        <w:top w:val="none" w:sz="0" w:space="0" w:color="auto"/>
        <w:left w:val="none" w:sz="0" w:space="0" w:color="auto"/>
        <w:bottom w:val="none" w:sz="0" w:space="0" w:color="auto"/>
        <w:right w:val="none" w:sz="0" w:space="0" w:color="auto"/>
      </w:divBdr>
      <w:divsChild>
        <w:div w:id="901410489">
          <w:marLeft w:val="0"/>
          <w:marRight w:val="0"/>
          <w:marTop w:val="0"/>
          <w:marBottom w:val="0"/>
          <w:divBdr>
            <w:top w:val="none" w:sz="0" w:space="0" w:color="auto"/>
            <w:left w:val="none" w:sz="0" w:space="0" w:color="auto"/>
            <w:bottom w:val="none" w:sz="0" w:space="0" w:color="auto"/>
            <w:right w:val="none" w:sz="0" w:space="0" w:color="auto"/>
          </w:divBdr>
        </w:div>
        <w:div w:id="935871396">
          <w:marLeft w:val="0"/>
          <w:marRight w:val="0"/>
          <w:marTop w:val="0"/>
          <w:marBottom w:val="0"/>
          <w:divBdr>
            <w:top w:val="none" w:sz="0" w:space="0" w:color="auto"/>
            <w:left w:val="none" w:sz="0" w:space="0" w:color="auto"/>
            <w:bottom w:val="none" w:sz="0" w:space="0" w:color="auto"/>
            <w:right w:val="none" w:sz="0" w:space="0" w:color="auto"/>
          </w:divBdr>
          <w:divsChild>
            <w:div w:id="307516985">
              <w:marLeft w:val="0"/>
              <w:marRight w:val="0"/>
              <w:marTop w:val="0"/>
              <w:marBottom w:val="0"/>
              <w:divBdr>
                <w:top w:val="none" w:sz="0" w:space="0" w:color="auto"/>
                <w:left w:val="none" w:sz="0" w:space="0" w:color="auto"/>
                <w:bottom w:val="none" w:sz="0" w:space="0" w:color="auto"/>
                <w:right w:val="none" w:sz="0" w:space="0" w:color="auto"/>
              </w:divBdr>
            </w:div>
            <w:div w:id="484007463">
              <w:marLeft w:val="0"/>
              <w:marRight w:val="0"/>
              <w:marTop w:val="0"/>
              <w:marBottom w:val="0"/>
              <w:divBdr>
                <w:top w:val="none" w:sz="0" w:space="0" w:color="auto"/>
                <w:left w:val="none" w:sz="0" w:space="0" w:color="auto"/>
                <w:bottom w:val="none" w:sz="0" w:space="0" w:color="auto"/>
                <w:right w:val="none" w:sz="0" w:space="0" w:color="auto"/>
              </w:divBdr>
            </w:div>
            <w:div w:id="712995538">
              <w:marLeft w:val="0"/>
              <w:marRight w:val="0"/>
              <w:marTop w:val="0"/>
              <w:marBottom w:val="0"/>
              <w:divBdr>
                <w:top w:val="none" w:sz="0" w:space="0" w:color="auto"/>
                <w:left w:val="none" w:sz="0" w:space="0" w:color="auto"/>
                <w:bottom w:val="none" w:sz="0" w:space="0" w:color="auto"/>
                <w:right w:val="none" w:sz="0" w:space="0" w:color="auto"/>
              </w:divBdr>
            </w:div>
            <w:div w:id="1211454708">
              <w:marLeft w:val="0"/>
              <w:marRight w:val="0"/>
              <w:marTop w:val="0"/>
              <w:marBottom w:val="0"/>
              <w:divBdr>
                <w:top w:val="none" w:sz="0" w:space="0" w:color="auto"/>
                <w:left w:val="none" w:sz="0" w:space="0" w:color="auto"/>
                <w:bottom w:val="none" w:sz="0" w:space="0" w:color="auto"/>
                <w:right w:val="none" w:sz="0" w:space="0" w:color="auto"/>
              </w:divBdr>
            </w:div>
            <w:div w:id="16837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1382">
      <w:bodyDiv w:val="1"/>
      <w:marLeft w:val="0"/>
      <w:marRight w:val="0"/>
      <w:marTop w:val="0"/>
      <w:marBottom w:val="0"/>
      <w:divBdr>
        <w:top w:val="none" w:sz="0" w:space="0" w:color="auto"/>
        <w:left w:val="none" w:sz="0" w:space="0" w:color="auto"/>
        <w:bottom w:val="none" w:sz="0" w:space="0" w:color="auto"/>
        <w:right w:val="none" w:sz="0" w:space="0" w:color="auto"/>
      </w:divBdr>
    </w:div>
    <w:div w:id="511534779">
      <w:bodyDiv w:val="1"/>
      <w:marLeft w:val="0"/>
      <w:marRight w:val="0"/>
      <w:marTop w:val="0"/>
      <w:marBottom w:val="0"/>
      <w:divBdr>
        <w:top w:val="none" w:sz="0" w:space="0" w:color="auto"/>
        <w:left w:val="none" w:sz="0" w:space="0" w:color="auto"/>
        <w:bottom w:val="none" w:sz="0" w:space="0" w:color="auto"/>
        <w:right w:val="none" w:sz="0" w:space="0" w:color="auto"/>
      </w:divBdr>
    </w:div>
    <w:div w:id="858274575">
      <w:bodyDiv w:val="1"/>
      <w:marLeft w:val="0"/>
      <w:marRight w:val="0"/>
      <w:marTop w:val="0"/>
      <w:marBottom w:val="0"/>
      <w:divBdr>
        <w:top w:val="none" w:sz="0" w:space="0" w:color="auto"/>
        <w:left w:val="none" w:sz="0" w:space="0" w:color="auto"/>
        <w:bottom w:val="none" w:sz="0" w:space="0" w:color="auto"/>
        <w:right w:val="none" w:sz="0" w:space="0" w:color="auto"/>
      </w:divBdr>
    </w:div>
    <w:div w:id="892691491">
      <w:bodyDiv w:val="1"/>
      <w:marLeft w:val="0"/>
      <w:marRight w:val="0"/>
      <w:marTop w:val="0"/>
      <w:marBottom w:val="0"/>
      <w:divBdr>
        <w:top w:val="none" w:sz="0" w:space="0" w:color="auto"/>
        <w:left w:val="none" w:sz="0" w:space="0" w:color="auto"/>
        <w:bottom w:val="none" w:sz="0" w:space="0" w:color="auto"/>
        <w:right w:val="none" w:sz="0" w:space="0" w:color="auto"/>
      </w:divBdr>
    </w:div>
    <w:div w:id="1019700958">
      <w:bodyDiv w:val="1"/>
      <w:marLeft w:val="0"/>
      <w:marRight w:val="0"/>
      <w:marTop w:val="0"/>
      <w:marBottom w:val="0"/>
      <w:divBdr>
        <w:top w:val="none" w:sz="0" w:space="0" w:color="auto"/>
        <w:left w:val="none" w:sz="0" w:space="0" w:color="auto"/>
        <w:bottom w:val="none" w:sz="0" w:space="0" w:color="auto"/>
        <w:right w:val="none" w:sz="0" w:space="0" w:color="auto"/>
      </w:divBdr>
    </w:div>
    <w:div w:id="1191843275">
      <w:bodyDiv w:val="1"/>
      <w:marLeft w:val="0"/>
      <w:marRight w:val="0"/>
      <w:marTop w:val="0"/>
      <w:marBottom w:val="0"/>
      <w:divBdr>
        <w:top w:val="none" w:sz="0" w:space="0" w:color="auto"/>
        <w:left w:val="none" w:sz="0" w:space="0" w:color="auto"/>
        <w:bottom w:val="none" w:sz="0" w:space="0" w:color="auto"/>
        <w:right w:val="none" w:sz="0" w:space="0" w:color="auto"/>
      </w:divBdr>
    </w:div>
    <w:div w:id="1216622574">
      <w:bodyDiv w:val="1"/>
      <w:marLeft w:val="0"/>
      <w:marRight w:val="0"/>
      <w:marTop w:val="0"/>
      <w:marBottom w:val="0"/>
      <w:divBdr>
        <w:top w:val="none" w:sz="0" w:space="0" w:color="auto"/>
        <w:left w:val="none" w:sz="0" w:space="0" w:color="auto"/>
        <w:bottom w:val="none" w:sz="0" w:space="0" w:color="auto"/>
        <w:right w:val="none" w:sz="0" w:space="0" w:color="auto"/>
      </w:divBdr>
    </w:div>
    <w:div w:id="1299991582">
      <w:bodyDiv w:val="1"/>
      <w:marLeft w:val="0"/>
      <w:marRight w:val="0"/>
      <w:marTop w:val="0"/>
      <w:marBottom w:val="0"/>
      <w:divBdr>
        <w:top w:val="none" w:sz="0" w:space="0" w:color="auto"/>
        <w:left w:val="none" w:sz="0" w:space="0" w:color="auto"/>
        <w:bottom w:val="none" w:sz="0" w:space="0" w:color="auto"/>
        <w:right w:val="none" w:sz="0" w:space="0" w:color="auto"/>
      </w:divBdr>
    </w:div>
    <w:div w:id="1462773235">
      <w:bodyDiv w:val="1"/>
      <w:marLeft w:val="0"/>
      <w:marRight w:val="0"/>
      <w:marTop w:val="0"/>
      <w:marBottom w:val="0"/>
      <w:divBdr>
        <w:top w:val="none" w:sz="0" w:space="0" w:color="auto"/>
        <w:left w:val="none" w:sz="0" w:space="0" w:color="auto"/>
        <w:bottom w:val="none" w:sz="0" w:space="0" w:color="auto"/>
        <w:right w:val="none" w:sz="0" w:space="0" w:color="auto"/>
      </w:divBdr>
    </w:div>
    <w:div w:id="2062824435">
      <w:bodyDiv w:val="1"/>
      <w:marLeft w:val="0"/>
      <w:marRight w:val="0"/>
      <w:marTop w:val="0"/>
      <w:marBottom w:val="0"/>
      <w:divBdr>
        <w:top w:val="none" w:sz="0" w:space="0" w:color="auto"/>
        <w:left w:val="none" w:sz="0" w:space="0" w:color="auto"/>
        <w:bottom w:val="none" w:sz="0" w:space="0" w:color="auto"/>
        <w:right w:val="none" w:sz="0" w:space="0" w:color="auto"/>
      </w:divBdr>
    </w:div>
    <w:div w:id="21279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gif"/><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1076</TotalTime>
  <Pages>3</Pages>
  <Words>662</Words>
  <Characters>3580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Fecomércio - BA</dc:creator>
  <cp:keywords/>
  <dc:description/>
  <cp:lastModifiedBy>Guilherme Dietze</cp:lastModifiedBy>
  <cp:revision>63</cp:revision>
  <dcterms:created xsi:type="dcterms:W3CDTF">2025-02-19T18:55:00Z</dcterms:created>
  <dcterms:modified xsi:type="dcterms:W3CDTF">2026-06-23T14:38:00Z</dcterms:modified>
</cp:coreProperties>
</file>