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B7F04" w14:textId="07B98EEE" w:rsidR="00DF36A0" w:rsidRPr="00DF36A0" w:rsidRDefault="00363167" w:rsidP="00DF36A0">
      <w:pPr>
        <w:spacing w:after="240"/>
        <w:jc w:val="center"/>
        <w:rPr>
          <w:b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63167">
        <w:rPr>
          <w:b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INADIMPLÊNCIA EM SALVADOR AVANÇA PELO SEGUNDO MÊS CONSECUTIVO E ATINGE 25,0% EM AGOSTO, AVALIA FECOMÉRCIO BA</w:t>
      </w:r>
      <w:r w:rsidR="00DF36A0" w:rsidRPr="00DF36A0">
        <w:rPr>
          <w:b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9851F3A" w14:textId="73922A7A" w:rsidR="00CF4AD1" w:rsidRPr="00CF4AD1" w:rsidRDefault="00363167" w:rsidP="00CF4AD1">
      <w:pPr>
        <w:spacing w:after="240"/>
        <w:jc w:val="center"/>
        <w:rPr>
          <w:rFonts w:eastAsia="Calibri" w:cs="Calibri"/>
          <w:i/>
          <w:iCs/>
          <w:sz w:val="24"/>
          <w:szCs w:val="24"/>
        </w:rPr>
      </w:pPr>
      <w:r>
        <w:rPr>
          <w:rFonts w:eastAsia="Calibri" w:cs="Calibri"/>
          <w:i/>
          <w:iCs/>
          <w:sz w:val="24"/>
          <w:szCs w:val="24"/>
        </w:rPr>
        <w:t>Endividamento supera 80% entre famílias de menor renda e comprometimento da renda com dívidas sobe para 31,8%, enquanto crédito consignado atinge maior patamar da série histórica recente</w:t>
      </w:r>
      <w:r w:rsidR="00CF4AD1">
        <w:rPr>
          <w:rFonts w:eastAsia="Calibri" w:cs="Calibri"/>
          <w:i/>
          <w:iCs/>
          <w:sz w:val="24"/>
          <w:szCs w:val="24"/>
        </w:rPr>
        <w:t>.</w:t>
      </w:r>
    </w:p>
    <w:p w14:paraId="0AF3E508" w14:textId="59ED2042" w:rsidR="00363167" w:rsidRPr="00363167" w:rsidRDefault="00363167" w:rsidP="00363167">
      <w:pPr>
        <w:spacing w:after="200"/>
        <w:jc w:val="both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63167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 Pesquisa de Endividamento e Inadimplência do Consumidor (PEIC), elaborada mensalmente pela Fecomércio BA, registra nova alta na inadimplência das famílias de Salvador em agosto. O percentual de famílias com contas em atraso avançou de 24,1% em julho para 25,0% em agosto — segundo mês consecutivo de elevação, após a sequência de quedas observada entre outubro de 2025 e maio de 2026. São 255 mil famílias inadimplentes na capital baiana, cerca de 10 mil a mais do que no mês anterior. Na comparação anual, o indicador voltou ao patamar de setembro de 2025, reforçando que a trajetória de melhora acumulada no 1º semestre foi integralmente revertida nos últimos dois meses.</w:t>
      </w:r>
    </w:p>
    <w:p w14:paraId="49A61968" w14:textId="77777777" w:rsidR="00363167" w:rsidRPr="00363167" w:rsidRDefault="00363167" w:rsidP="00363167">
      <w:pPr>
        <w:spacing w:after="200"/>
        <w:jc w:val="both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63167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 endividamento avançou marginalmente para 77,4%, com 789 mil famílias com algum tipo de dívida em Salvador — patamar que permanece historicamente elevado pelo nono mês consecutivo acima de 75%. O dado mais expressivo, contudo, vem da faixa de menor renda: entre as famílias com renda de até 10 </w:t>
      </w:r>
      <w:proofErr w:type="gramStart"/>
      <w:r w:rsidRPr="00363167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salários mínimos</w:t>
      </w:r>
      <w:proofErr w:type="gramEnd"/>
      <w:r w:rsidRPr="00363167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o endividamento cruzou pela primeira vez a marca de 80%, chegando a 80,0% em agosto. Esse nível inédito na série recente </w:t>
      </w:r>
      <w:proofErr w:type="gramStart"/>
      <w:r w:rsidRPr="00363167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evidencia</w:t>
      </w:r>
      <w:proofErr w:type="gramEnd"/>
      <w:r w:rsidRPr="00363167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que a pressão sobre o orçamento doméstico das famílias de menor renda segue se aprofundando.</w:t>
      </w:r>
    </w:p>
    <w:p w14:paraId="042978C9" w14:textId="77777777" w:rsidR="00363167" w:rsidRPr="00363167" w:rsidRDefault="00363167" w:rsidP="00363167">
      <w:pPr>
        <w:spacing w:after="200"/>
        <w:jc w:val="both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63167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composição das dívidas traz um sinal que merece destaque. O crédito consignado atingiu 7,7% em agosto, o maior patamar desde o início do acompanhamento da série — acumulando alta quase ininterrupta desde julho de 2025, quando estava em 5,9%. Essa trajetória, combinada com a do crédito pessoal (6,6%), reforça a leitura de que parte crescente das famílias soteropolitanas está recorrendo a modalidades de crédito de curto e médio prazo não para projetos ou investimentos, mas para recompor o orçamento corroído pela inflação. O cartão de crédito segue </w:t>
      </w:r>
      <w:r w:rsidRPr="00363167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dominante, presente em 92,5% dos endividados, enquanto o financiamento de casa avançou levemente para 2,6%, ainda em patamar reduzido frente ao histórico.</w:t>
      </w:r>
    </w:p>
    <w:p w14:paraId="6976E2BD" w14:textId="626194B5" w:rsidR="00265720" w:rsidRPr="00265720" w:rsidRDefault="00363167" w:rsidP="00265720">
      <w:pPr>
        <w:spacing w:after="200"/>
        <w:jc w:val="both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63167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piora da inadimplência foi disseminada entre as faixas de renda. Entre as famílias com renda de até 10 </w:t>
      </w:r>
      <w:proofErr w:type="gramStart"/>
      <w:r w:rsidRPr="00363167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salários mínimos</w:t>
      </w:r>
      <w:proofErr w:type="gramEnd"/>
      <w:r w:rsidRPr="00363167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o percentual com contas em atraso subiu de 26,1% para 27,0%, com o comprometimento médio da renda chegando a 32,9%. Entre as de renda superior a 10 </w:t>
      </w:r>
      <w:proofErr w:type="gramStart"/>
      <w:r w:rsidRPr="00363167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salários mínimos</w:t>
      </w:r>
      <w:proofErr w:type="gramEnd"/>
      <w:r w:rsidRPr="00363167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 a inadimplência avançou de 7,7% para 8,8%. O percentual de famílias que declaram não ter condições de quitar suas dívidas em atraso subiu de 10,3% para 11,3%, segundo mês consecutivo de alta. O percentual de famílias com dívidas há mais de 90 dias chegou a 47,1%, ante 45,2% em julho, indicando crescente cronificação da inadimplência.</w:t>
      </w:r>
      <w:r w:rsidR="00265720" w:rsidRPr="00265720">
        <w:rPr>
          <w:rFonts w:eastAsia="Calibri" w:cs="Calibri"/>
          <w:spacing w:val="0"/>
          <w:sz w:val="24"/>
          <w:szCs w:val="24"/>
          <w:lang w:eastAsia="pt-BR"/>
        </w:rPr>
        <w:t xml:space="preserve"> </w:t>
      </w:r>
      <w:r w:rsidR="00265720" w:rsidRPr="00265720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No consolidado geral, o comprometimento médio da renda com dívidas subiu para 31,8%, com 27,6% das famílias endividadas comprometendo mais de metade da renda — sinais de que o espaço de manobra no orçamento doméstico segue se estreitando.</w:t>
      </w:r>
    </w:p>
    <w:p w14:paraId="10E554AA" w14:textId="77777777" w:rsidR="00265720" w:rsidRPr="00265720" w:rsidRDefault="00265720" w:rsidP="00265720">
      <w:pPr>
        <w:spacing w:after="200"/>
        <w:jc w:val="both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65720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 PEIC de agosto confirma que, apesar de os preços virem apresentando uma trajetória de arrefecimento após o pico inflacionário associado ao conflito internacional, o ritmo de desaceleração ainda é insuficiente para produzir alívio concreto no orçamento das famílias soteropolitanas. O custo de vida segue elevado, e é nesse ambiente que a inadimplência acumula o segundo mês consecutivo de alta, o endividamento se mantém em patamar historicamente elevado e o comprometimento da renda com dívidas segue crescendo. Enquanto a inflação não recuar a níveis que permitam uma recuperação efetiva do poder de compra, as famílias tendem a continuar dependendo do crédito para sustentar o consumo cotidiano — e os sinais de estresse financeiro observados na pesquisa refletem exatamente esse desequilíbrio.</w:t>
      </w:r>
    </w:p>
    <w:p w14:paraId="7663EEB4" w14:textId="48EDB5BB" w:rsidR="00125CEF" w:rsidRDefault="00E610C9" w:rsidP="00265720">
      <w:pPr>
        <w:spacing w:after="200"/>
        <w:jc w:val="both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 wp14:anchorId="441DAF03" wp14:editId="7285CBA7">
            <wp:extent cx="4572635" cy="2743200"/>
            <wp:effectExtent l="0" t="0" r="0" b="0"/>
            <wp:docPr id="90592710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958BB9" w14:textId="45F04336" w:rsidR="00D37056" w:rsidRPr="001E182C" w:rsidRDefault="00D37056" w:rsidP="00D37056">
      <w:pPr>
        <w:spacing w:after="240" w:line="240" w:lineRule="auto"/>
        <w:jc w:val="center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E5F65C" w14:textId="46A4A26C" w:rsidR="00D37056" w:rsidRDefault="00E610C9" w:rsidP="00D37056">
      <w:pPr>
        <w:spacing w:after="240" w:line="240" w:lineRule="auto"/>
        <w:jc w:val="center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7EC09AAB" wp14:editId="3B47A57E">
            <wp:extent cx="4572635" cy="2743200"/>
            <wp:effectExtent l="0" t="0" r="0" b="0"/>
            <wp:docPr id="1676596680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4ABC04" w14:textId="7F54DD53" w:rsidR="00E610C9" w:rsidRDefault="00E610C9" w:rsidP="00D37056">
      <w:pPr>
        <w:spacing w:after="240" w:line="240" w:lineRule="auto"/>
        <w:jc w:val="center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10C9">
        <w:lastRenderedPageBreak/>
        <w:drawing>
          <wp:inline distT="0" distB="0" distL="0" distR="0" wp14:anchorId="00DE23E6" wp14:editId="59DF6AD9">
            <wp:extent cx="5400040" cy="3107690"/>
            <wp:effectExtent l="0" t="0" r="0" b="0"/>
            <wp:docPr id="68203841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0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D41BA" w14:textId="764A13F2" w:rsidR="00E610C9" w:rsidRDefault="00E610C9" w:rsidP="00D37056">
      <w:pPr>
        <w:spacing w:after="240" w:line="240" w:lineRule="auto"/>
        <w:jc w:val="center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10C9">
        <w:drawing>
          <wp:inline distT="0" distB="0" distL="0" distR="0" wp14:anchorId="61A20A0A" wp14:editId="3248172E">
            <wp:extent cx="5400040" cy="3107690"/>
            <wp:effectExtent l="0" t="0" r="0" b="0"/>
            <wp:docPr id="48889207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0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B3891" w14:textId="651B53B5" w:rsidR="00B8063E" w:rsidRPr="004B00E5" w:rsidRDefault="00B8063E" w:rsidP="005612E4">
      <w:pPr>
        <w:spacing w:after="240" w:line="240" w:lineRule="auto"/>
        <w:jc w:val="center"/>
        <w:rPr>
          <w:rFonts w:ascii="Open Sans" w:eastAsia="Yu Gothic UI Semibold" w:hAnsi="Open Sans" w:cs="Open Sans"/>
          <w:b/>
          <w:bCs/>
          <w:color w:val="000000"/>
          <w:sz w:val="20"/>
          <w:szCs w:val="20"/>
          <w:u w:val="single"/>
        </w:rPr>
      </w:pPr>
    </w:p>
    <w:sectPr w:rsidR="00B8063E" w:rsidRPr="004B00E5" w:rsidSect="00535EDF">
      <w:headerReference w:type="default" r:id="rId11"/>
      <w:footerReference w:type="default" r:id="rId12"/>
      <w:pgSz w:w="11906" w:h="16838"/>
      <w:pgMar w:top="691" w:right="1701" w:bottom="1417" w:left="1701" w:header="850" w:footer="19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CFAD5" w14:textId="77777777" w:rsidR="00EE23BE" w:rsidRDefault="00EE23BE" w:rsidP="0070792E">
      <w:pPr>
        <w:spacing w:line="240" w:lineRule="auto"/>
      </w:pPr>
      <w:r>
        <w:separator/>
      </w:r>
    </w:p>
  </w:endnote>
  <w:endnote w:type="continuationSeparator" w:id="0">
    <w:p w14:paraId="629DECCD" w14:textId="77777777" w:rsidR="00EE23BE" w:rsidRDefault="00EE23BE" w:rsidP="007079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106A" w14:textId="0A47BCD4" w:rsidR="0070792E" w:rsidRDefault="00ED31A9">
    <w:pPr>
      <w:pStyle w:val="Rodap"/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93567" behindDoc="1" locked="0" layoutInCell="1" allowOverlap="1" wp14:anchorId="5AF7A7FC" wp14:editId="046E39C1">
              <wp:simplePos x="0" y="0"/>
              <wp:positionH relativeFrom="column">
                <wp:posOffset>-123825</wp:posOffset>
              </wp:positionH>
              <wp:positionV relativeFrom="paragraph">
                <wp:posOffset>-330067</wp:posOffset>
              </wp:positionV>
              <wp:extent cx="6602680" cy="1959429"/>
              <wp:effectExtent l="0" t="0" r="8255" b="3175"/>
              <wp:wrapNone/>
              <wp:docPr id="21" name="Grupo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02680" cy="1959429"/>
                        <a:chOff x="0" y="0"/>
                        <a:chExt cx="6602680" cy="1959429"/>
                      </a:xfrm>
                    </wpg:grpSpPr>
                    <pic:pic xmlns:pic="http://schemas.openxmlformats.org/drawingml/2006/picture">
                      <pic:nvPicPr>
                        <pic:cNvPr id="22" name="Imagem 2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02680" cy="195942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" name="Retângulo 23"/>
                      <wps:cNvSpPr/>
                      <wps:spPr>
                        <a:xfrm>
                          <a:off x="0" y="676893"/>
                          <a:ext cx="4405745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3CA0D7" id="Grupo 21" o:spid="_x0000_s1026" style="position:absolute;margin-left:-9.75pt;margin-top:-26pt;width:519.9pt;height:154.3pt;z-index:-251622913;mso-width-relative:margin;mso-height-relative:margin" coordsize="66026,19594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2" o:spid="_x0000_s1027" type="#_x0000_t75" style="position:absolute;width:66026;height:19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">
                <v:imagedata r:id="rId2" o:title=""/>
              </v:shape>
              <v:rect id="Retângulo 23" o:spid="_x0000_s1028" style="position:absolute;top:6768;width:44057;height:6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" fillcolor="white [3212]" stroked="f" strokeweight="1pt"/>
            </v:group>
          </w:pict>
        </mc:Fallback>
      </mc:AlternateContent>
    </w:r>
  </w:p>
  <w:p w14:paraId="503E9BDB" w14:textId="738EC8AA" w:rsidR="0070792E" w:rsidRDefault="00CE019A">
    <w:pPr>
      <w:pStyle w:val="Rodap"/>
    </w:pPr>
    <w:r w:rsidRPr="0002740F">
      <w:rPr>
        <w:rFonts w:cstheme="minorHAnsi"/>
        <w:noProof/>
        <w:color w:val="404040" w:themeColor="text1" w:themeTint="BF"/>
        <w:sz w:val="14"/>
        <w:szCs w:val="14"/>
      </w:rPr>
      <mc:AlternateContent>
        <mc:Choice Requires="wps">
          <w:drawing>
            <wp:anchor distT="0" distB="0" distL="114300" distR="114300" simplePos="0" relativeHeight="251698688" behindDoc="0" locked="0" layoutInCell="1" allowOverlap="1" wp14:anchorId="47B51D77" wp14:editId="338A9C1F">
              <wp:simplePos x="0" y="0"/>
              <wp:positionH relativeFrom="margin">
                <wp:posOffset>-1061085</wp:posOffset>
              </wp:positionH>
              <wp:positionV relativeFrom="paragraph">
                <wp:posOffset>273050</wp:posOffset>
              </wp:positionV>
              <wp:extent cx="7535545" cy="685800"/>
              <wp:effectExtent l="0" t="0" r="0" b="0"/>
              <wp:wrapNone/>
              <wp:docPr id="6" name="Caixa de texto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3554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0C9254" w14:textId="77777777" w:rsidR="00CE019A" w:rsidRPr="00166D16" w:rsidRDefault="00CE019A" w:rsidP="001F2EDE">
                          <w:pPr>
                            <w:spacing w:line="240" w:lineRule="auto"/>
                            <w:jc w:val="center"/>
                            <w:rPr>
                              <w:rFonts w:cstheme="minorHAnsi"/>
                              <w:b/>
                              <w:color w:val="00337F"/>
                              <w:spacing w:val="10"/>
                              <w:sz w:val="18"/>
                              <w:szCs w:val="18"/>
                            </w:rPr>
                          </w:pPr>
                          <w:r w:rsidRPr="00166D16">
                            <w:rPr>
                              <w:rFonts w:cstheme="minorHAnsi"/>
                              <w:b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Federação do Comércio de Bens, Serviços e Turismo do Estado da Bahia</w:t>
                          </w:r>
                        </w:p>
                        <w:p w14:paraId="582A89B8" w14:textId="77777777" w:rsidR="00166D16" w:rsidRPr="00166D16" w:rsidRDefault="00CE019A" w:rsidP="00535EDF">
                          <w:pPr>
                            <w:spacing w:line="240" w:lineRule="auto"/>
                            <w:jc w:val="center"/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</w:pPr>
                          <w:r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 xml:space="preserve">Av. Tancredo Neves, 1.109 – </w:t>
                          </w:r>
                          <w:proofErr w:type="spellStart"/>
                          <w:r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Edf</w:t>
                          </w:r>
                          <w:proofErr w:type="spellEnd"/>
                          <w:r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. Casa do Comércio – Caminho das Árvores</w:t>
                          </w:r>
                          <w:r w:rsidR="004B00E5"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,</w:t>
                          </w:r>
                        </w:p>
                        <w:p w14:paraId="3EE1B2A2" w14:textId="4E4C9D89" w:rsidR="00CE019A" w:rsidRPr="00166D16" w:rsidRDefault="00CE019A" w:rsidP="00166D16">
                          <w:pPr>
                            <w:spacing w:line="240" w:lineRule="auto"/>
                            <w:jc w:val="center"/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</w:pPr>
                          <w:r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 xml:space="preserve">CEP 41.820-021 – </w:t>
                          </w:r>
                          <w:proofErr w:type="spellStart"/>
                          <w:r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Salvador-BA</w:t>
                          </w:r>
                          <w:proofErr w:type="spellEnd"/>
                          <w:r w:rsidR="00166D16"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 xml:space="preserve"> | </w:t>
                          </w:r>
                          <w:r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www.fecomercioba.com.br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B51D77" id="_x0000_t202" coordsize="21600,21600" o:spt="202" path="m,l,21600r21600,l21600,xe">
              <v:stroke joinstyle="miter"/>
              <v:path gradientshapeok="t" o:connecttype="rect"/>
            </v:shapetype>
            <v:shape id="Caixa de texto 30" o:spid="_x0000_s1026" type="#_x0000_t202" style="position:absolute;margin-left:-83.55pt;margin-top:21.5pt;width:593.35pt;height:54pt;z-index:25169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" filled="f" stroked="f" strokeweight=".5pt">
              <v:textbox>
                <w:txbxContent>
                  <w:p w14:paraId="370C9254" w14:textId="77777777" w:rsidR="00CE019A" w:rsidRPr="00166D16" w:rsidRDefault="00CE019A" w:rsidP="001F2EDE">
                    <w:pPr>
                      <w:spacing w:line="240" w:lineRule="auto"/>
                      <w:jc w:val="center"/>
                      <w:rPr>
                        <w:rFonts w:cstheme="minorHAnsi"/>
                        <w:b/>
                        <w:color w:val="00337F"/>
                        <w:spacing w:val="10"/>
                        <w:sz w:val="18"/>
                        <w:szCs w:val="18"/>
                      </w:rPr>
                    </w:pPr>
                    <w:r w:rsidRPr="00166D16">
                      <w:rPr>
                        <w:rFonts w:cstheme="minorHAnsi"/>
                        <w:b/>
                        <w:color w:val="00337F"/>
                        <w:spacing w:val="10"/>
                        <w:sz w:val="18"/>
                        <w:szCs w:val="18"/>
                      </w:rPr>
                      <w:t>Federação do Comércio de Bens, Serviços e Turismo do Estado da Bahia</w:t>
                    </w:r>
                  </w:p>
                  <w:p w14:paraId="582A89B8" w14:textId="77777777" w:rsidR="00166D16" w:rsidRPr="00166D16" w:rsidRDefault="00CE019A" w:rsidP="00535EDF">
                    <w:pPr>
                      <w:spacing w:line="240" w:lineRule="auto"/>
                      <w:jc w:val="center"/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</w:pPr>
                    <w:r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 xml:space="preserve">Av. Tancredo Neves, 1.109 – </w:t>
                    </w:r>
                    <w:proofErr w:type="spellStart"/>
                    <w:r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>Edf</w:t>
                    </w:r>
                    <w:proofErr w:type="spellEnd"/>
                    <w:r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>. Casa do Comércio – Caminho das Árvores</w:t>
                    </w:r>
                    <w:r w:rsidR="004B00E5"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>,</w:t>
                    </w:r>
                  </w:p>
                  <w:p w14:paraId="3EE1B2A2" w14:textId="4E4C9D89" w:rsidR="00CE019A" w:rsidRPr="00166D16" w:rsidRDefault="00CE019A" w:rsidP="00166D16">
                    <w:pPr>
                      <w:spacing w:line="240" w:lineRule="auto"/>
                      <w:jc w:val="center"/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</w:pPr>
                    <w:r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 xml:space="preserve">CEP 41.820-021 – </w:t>
                    </w:r>
                    <w:proofErr w:type="spellStart"/>
                    <w:r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>Salvador-BA</w:t>
                    </w:r>
                    <w:proofErr w:type="spellEnd"/>
                    <w:r w:rsidR="00166D16"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 xml:space="preserve"> | </w:t>
                    </w:r>
                    <w:r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>www.fecomercioba.com.br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CA6F7" w14:textId="77777777" w:rsidR="00EE23BE" w:rsidRDefault="00EE23BE" w:rsidP="0070792E">
      <w:pPr>
        <w:spacing w:line="240" w:lineRule="auto"/>
      </w:pPr>
      <w:r>
        <w:separator/>
      </w:r>
    </w:p>
  </w:footnote>
  <w:footnote w:type="continuationSeparator" w:id="0">
    <w:p w14:paraId="296E19CA" w14:textId="77777777" w:rsidR="00EE23BE" w:rsidRDefault="00EE23BE" w:rsidP="007079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1DDC7" w14:textId="77777777" w:rsidR="00F676C3" w:rsidRDefault="00F676C3">
    <w:pPr>
      <w:pStyle w:val="Cabealho"/>
      <w:rPr>
        <w:noProof/>
      </w:rPr>
    </w:pPr>
  </w:p>
  <w:p w14:paraId="08435018" w14:textId="7F7A2B6B" w:rsidR="0070792E" w:rsidRDefault="00897D78" w:rsidP="009D1618">
    <w:pPr>
      <w:pStyle w:val="Cabealho"/>
      <w:ind w:left="-142"/>
    </w:pPr>
    <w:r>
      <w:rPr>
        <w:noProof/>
      </w:rPr>
      <w:drawing>
        <wp:inline distT="0" distB="0" distL="0" distR="0" wp14:anchorId="48596E85" wp14:editId="0E30C174">
          <wp:extent cx="2199095" cy="1151907"/>
          <wp:effectExtent l="0" t="0" r="0" b="0"/>
          <wp:docPr id="101798348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058" t="21350" r="18805" b="18250"/>
                  <a:stretch/>
                </pic:blipFill>
                <pic:spPr bwMode="auto">
                  <a:xfrm>
                    <a:off x="0" y="0"/>
                    <a:ext cx="2205452" cy="11552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9904C39" w14:textId="77777777" w:rsidR="00535EDF" w:rsidRDefault="00535EDF">
    <w:pPr>
      <w:pStyle w:val="Cabealho"/>
    </w:pPr>
  </w:p>
  <w:p w14:paraId="1E5D3E91" w14:textId="77777777" w:rsidR="00535EDF" w:rsidRDefault="00535ED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24768"/>
    <w:multiLevelType w:val="hybridMultilevel"/>
    <w:tmpl w:val="1E646D4A"/>
    <w:lvl w:ilvl="0" w:tplc="2EB65F88">
      <w:start w:val="1"/>
      <w:numFmt w:val="decimal"/>
      <w:lvlText w:val="%1)"/>
      <w:lvlJc w:val="left"/>
      <w:pPr>
        <w:ind w:left="78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506" w:hanging="360"/>
      </w:pPr>
    </w:lvl>
    <w:lvl w:ilvl="2" w:tplc="0416001B">
      <w:start w:val="1"/>
      <w:numFmt w:val="lowerRoman"/>
      <w:lvlText w:val="%3."/>
      <w:lvlJc w:val="right"/>
      <w:pPr>
        <w:ind w:left="2226" w:hanging="180"/>
      </w:pPr>
    </w:lvl>
    <w:lvl w:ilvl="3" w:tplc="0416000F">
      <w:start w:val="1"/>
      <w:numFmt w:val="decimal"/>
      <w:lvlText w:val="%4."/>
      <w:lvlJc w:val="left"/>
      <w:pPr>
        <w:ind w:left="2946" w:hanging="360"/>
      </w:pPr>
    </w:lvl>
    <w:lvl w:ilvl="4" w:tplc="04160019">
      <w:start w:val="1"/>
      <w:numFmt w:val="lowerLetter"/>
      <w:lvlText w:val="%5."/>
      <w:lvlJc w:val="left"/>
      <w:pPr>
        <w:ind w:left="3666" w:hanging="360"/>
      </w:pPr>
    </w:lvl>
    <w:lvl w:ilvl="5" w:tplc="0416001B">
      <w:start w:val="1"/>
      <w:numFmt w:val="lowerRoman"/>
      <w:lvlText w:val="%6."/>
      <w:lvlJc w:val="right"/>
      <w:pPr>
        <w:ind w:left="4386" w:hanging="180"/>
      </w:pPr>
    </w:lvl>
    <w:lvl w:ilvl="6" w:tplc="0416000F">
      <w:start w:val="1"/>
      <w:numFmt w:val="decimal"/>
      <w:lvlText w:val="%7."/>
      <w:lvlJc w:val="left"/>
      <w:pPr>
        <w:ind w:left="5106" w:hanging="360"/>
      </w:pPr>
    </w:lvl>
    <w:lvl w:ilvl="7" w:tplc="04160019">
      <w:start w:val="1"/>
      <w:numFmt w:val="lowerLetter"/>
      <w:lvlText w:val="%8."/>
      <w:lvlJc w:val="left"/>
      <w:pPr>
        <w:ind w:left="5826" w:hanging="360"/>
      </w:pPr>
    </w:lvl>
    <w:lvl w:ilvl="8" w:tplc="0416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F0E2ACC"/>
    <w:multiLevelType w:val="multilevel"/>
    <w:tmpl w:val="074E8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21440F"/>
    <w:multiLevelType w:val="multilevel"/>
    <w:tmpl w:val="49268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57187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5648859">
    <w:abstractNumId w:val="2"/>
  </w:num>
  <w:num w:numId="3" w16cid:durableId="946623258">
    <w:abstractNumId w:val="0"/>
  </w:num>
  <w:num w:numId="4" w16cid:durableId="1075785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92E"/>
    <w:rsid w:val="00000E2D"/>
    <w:rsid w:val="000261AD"/>
    <w:rsid w:val="00027479"/>
    <w:rsid w:val="00043A3D"/>
    <w:rsid w:val="00051664"/>
    <w:rsid w:val="00064ABD"/>
    <w:rsid w:val="000703D0"/>
    <w:rsid w:val="00080281"/>
    <w:rsid w:val="00082B6F"/>
    <w:rsid w:val="00084008"/>
    <w:rsid w:val="00084DF9"/>
    <w:rsid w:val="00091244"/>
    <w:rsid w:val="000966D9"/>
    <w:rsid w:val="000A3DC3"/>
    <w:rsid w:val="000A7C6E"/>
    <w:rsid w:val="000B23A3"/>
    <w:rsid w:val="000B2C2A"/>
    <w:rsid w:val="000E7D49"/>
    <w:rsid w:val="000F4E5F"/>
    <w:rsid w:val="000F65FB"/>
    <w:rsid w:val="0010308D"/>
    <w:rsid w:val="0011027F"/>
    <w:rsid w:val="00113304"/>
    <w:rsid w:val="00125CEF"/>
    <w:rsid w:val="00131B0B"/>
    <w:rsid w:val="00150B1D"/>
    <w:rsid w:val="00151198"/>
    <w:rsid w:val="00164545"/>
    <w:rsid w:val="00166598"/>
    <w:rsid w:val="00166D16"/>
    <w:rsid w:val="00166E7B"/>
    <w:rsid w:val="00172E61"/>
    <w:rsid w:val="00183B72"/>
    <w:rsid w:val="001848FA"/>
    <w:rsid w:val="00194CA6"/>
    <w:rsid w:val="001A20E0"/>
    <w:rsid w:val="001A2F00"/>
    <w:rsid w:val="001B71FE"/>
    <w:rsid w:val="001D2F4C"/>
    <w:rsid w:val="001E3B3B"/>
    <w:rsid w:val="001F2EDE"/>
    <w:rsid w:val="001F7400"/>
    <w:rsid w:val="00201FDE"/>
    <w:rsid w:val="00203FE2"/>
    <w:rsid w:val="00210DDA"/>
    <w:rsid w:val="00231DAA"/>
    <w:rsid w:val="00233FAE"/>
    <w:rsid w:val="00234DB5"/>
    <w:rsid w:val="00242ECF"/>
    <w:rsid w:val="00262553"/>
    <w:rsid w:val="00265720"/>
    <w:rsid w:val="002920D5"/>
    <w:rsid w:val="00296CF7"/>
    <w:rsid w:val="002B724F"/>
    <w:rsid w:val="002B7E95"/>
    <w:rsid w:val="002F0720"/>
    <w:rsid w:val="0032099F"/>
    <w:rsid w:val="0032330B"/>
    <w:rsid w:val="00327892"/>
    <w:rsid w:val="00333516"/>
    <w:rsid w:val="00333A63"/>
    <w:rsid w:val="003345C6"/>
    <w:rsid w:val="003368F4"/>
    <w:rsid w:val="003577F3"/>
    <w:rsid w:val="0035782B"/>
    <w:rsid w:val="00362C07"/>
    <w:rsid w:val="00363167"/>
    <w:rsid w:val="00367D6C"/>
    <w:rsid w:val="00376085"/>
    <w:rsid w:val="00376699"/>
    <w:rsid w:val="00387DA0"/>
    <w:rsid w:val="00390028"/>
    <w:rsid w:val="003A2193"/>
    <w:rsid w:val="003A44A8"/>
    <w:rsid w:val="003B29EE"/>
    <w:rsid w:val="003D76D8"/>
    <w:rsid w:val="003E3FD1"/>
    <w:rsid w:val="003E557C"/>
    <w:rsid w:val="003F2DE1"/>
    <w:rsid w:val="004039F5"/>
    <w:rsid w:val="00425E05"/>
    <w:rsid w:val="004420F8"/>
    <w:rsid w:val="0044349C"/>
    <w:rsid w:val="00467308"/>
    <w:rsid w:val="0047078E"/>
    <w:rsid w:val="00472EFA"/>
    <w:rsid w:val="004731FA"/>
    <w:rsid w:val="004841A5"/>
    <w:rsid w:val="00487CB1"/>
    <w:rsid w:val="004A0DBF"/>
    <w:rsid w:val="004B00E5"/>
    <w:rsid w:val="004B397C"/>
    <w:rsid w:val="004B4726"/>
    <w:rsid w:val="004D0F2F"/>
    <w:rsid w:val="004F3C38"/>
    <w:rsid w:val="00500D25"/>
    <w:rsid w:val="00503324"/>
    <w:rsid w:val="00503EC2"/>
    <w:rsid w:val="00505088"/>
    <w:rsid w:val="0052490F"/>
    <w:rsid w:val="00534DDB"/>
    <w:rsid w:val="0053547F"/>
    <w:rsid w:val="00535EDF"/>
    <w:rsid w:val="00550BBC"/>
    <w:rsid w:val="00551546"/>
    <w:rsid w:val="005612E4"/>
    <w:rsid w:val="00564547"/>
    <w:rsid w:val="00586B57"/>
    <w:rsid w:val="00595592"/>
    <w:rsid w:val="00596059"/>
    <w:rsid w:val="005A75EA"/>
    <w:rsid w:val="005B0F51"/>
    <w:rsid w:val="005B69FE"/>
    <w:rsid w:val="005C3E2F"/>
    <w:rsid w:val="005D301B"/>
    <w:rsid w:val="005F1655"/>
    <w:rsid w:val="0060431D"/>
    <w:rsid w:val="00605DC8"/>
    <w:rsid w:val="00605F61"/>
    <w:rsid w:val="006115F4"/>
    <w:rsid w:val="00611658"/>
    <w:rsid w:val="006209EC"/>
    <w:rsid w:val="00636671"/>
    <w:rsid w:val="00644EA1"/>
    <w:rsid w:val="00656C8D"/>
    <w:rsid w:val="00661647"/>
    <w:rsid w:val="006634F0"/>
    <w:rsid w:val="00664B52"/>
    <w:rsid w:val="00682730"/>
    <w:rsid w:val="006856D6"/>
    <w:rsid w:val="00690D36"/>
    <w:rsid w:val="006A11FC"/>
    <w:rsid w:val="006A4721"/>
    <w:rsid w:val="006B0FB3"/>
    <w:rsid w:val="006B4406"/>
    <w:rsid w:val="006C494C"/>
    <w:rsid w:val="006D6FA9"/>
    <w:rsid w:val="006F086F"/>
    <w:rsid w:val="006F1FE9"/>
    <w:rsid w:val="007064F1"/>
    <w:rsid w:val="0070792E"/>
    <w:rsid w:val="0071587D"/>
    <w:rsid w:val="007410D9"/>
    <w:rsid w:val="00761F96"/>
    <w:rsid w:val="007A2699"/>
    <w:rsid w:val="007E05A0"/>
    <w:rsid w:val="007E64AB"/>
    <w:rsid w:val="007F15FC"/>
    <w:rsid w:val="007F61A6"/>
    <w:rsid w:val="007F6728"/>
    <w:rsid w:val="008009C3"/>
    <w:rsid w:val="008220C9"/>
    <w:rsid w:val="00822E57"/>
    <w:rsid w:val="0082437D"/>
    <w:rsid w:val="008515C7"/>
    <w:rsid w:val="00856459"/>
    <w:rsid w:val="0086033A"/>
    <w:rsid w:val="00870DE4"/>
    <w:rsid w:val="00874B16"/>
    <w:rsid w:val="008812DB"/>
    <w:rsid w:val="0088250A"/>
    <w:rsid w:val="00897D78"/>
    <w:rsid w:val="008B159F"/>
    <w:rsid w:val="008D171D"/>
    <w:rsid w:val="008D18B4"/>
    <w:rsid w:val="008E09B1"/>
    <w:rsid w:val="00903B61"/>
    <w:rsid w:val="00917E66"/>
    <w:rsid w:val="00926634"/>
    <w:rsid w:val="00926FCA"/>
    <w:rsid w:val="0093100B"/>
    <w:rsid w:val="009376CA"/>
    <w:rsid w:val="009463FA"/>
    <w:rsid w:val="009502AA"/>
    <w:rsid w:val="0096522C"/>
    <w:rsid w:val="00965ADE"/>
    <w:rsid w:val="0098557B"/>
    <w:rsid w:val="00996F01"/>
    <w:rsid w:val="009A3E72"/>
    <w:rsid w:val="009A748A"/>
    <w:rsid w:val="009B3E11"/>
    <w:rsid w:val="009C3EAE"/>
    <w:rsid w:val="009C48F9"/>
    <w:rsid w:val="009D1618"/>
    <w:rsid w:val="009D2A5A"/>
    <w:rsid w:val="009F1715"/>
    <w:rsid w:val="009F67AC"/>
    <w:rsid w:val="00A07721"/>
    <w:rsid w:val="00A16058"/>
    <w:rsid w:val="00A31F5C"/>
    <w:rsid w:val="00A34EFB"/>
    <w:rsid w:val="00A409A2"/>
    <w:rsid w:val="00A43F9A"/>
    <w:rsid w:val="00A5705F"/>
    <w:rsid w:val="00A613AF"/>
    <w:rsid w:val="00A617B6"/>
    <w:rsid w:val="00A67D0B"/>
    <w:rsid w:val="00A70444"/>
    <w:rsid w:val="00A70C35"/>
    <w:rsid w:val="00A75612"/>
    <w:rsid w:val="00A820E8"/>
    <w:rsid w:val="00AA63F5"/>
    <w:rsid w:val="00AB248B"/>
    <w:rsid w:val="00AC63B2"/>
    <w:rsid w:val="00AD631F"/>
    <w:rsid w:val="00AE6EAB"/>
    <w:rsid w:val="00B001AD"/>
    <w:rsid w:val="00B01CFF"/>
    <w:rsid w:val="00B0449F"/>
    <w:rsid w:val="00B05356"/>
    <w:rsid w:val="00B1184C"/>
    <w:rsid w:val="00B168FE"/>
    <w:rsid w:val="00B26562"/>
    <w:rsid w:val="00B323A4"/>
    <w:rsid w:val="00B34BC5"/>
    <w:rsid w:val="00B408F3"/>
    <w:rsid w:val="00B44BC9"/>
    <w:rsid w:val="00B6028A"/>
    <w:rsid w:val="00B613F5"/>
    <w:rsid w:val="00B739CD"/>
    <w:rsid w:val="00B8063E"/>
    <w:rsid w:val="00B85F92"/>
    <w:rsid w:val="00B863EE"/>
    <w:rsid w:val="00B91D8B"/>
    <w:rsid w:val="00B93ED0"/>
    <w:rsid w:val="00B979CC"/>
    <w:rsid w:val="00BA42CC"/>
    <w:rsid w:val="00BB1DD5"/>
    <w:rsid w:val="00BC516C"/>
    <w:rsid w:val="00BD24EA"/>
    <w:rsid w:val="00BE766B"/>
    <w:rsid w:val="00C00FC6"/>
    <w:rsid w:val="00C13E86"/>
    <w:rsid w:val="00C15FE5"/>
    <w:rsid w:val="00C34E1D"/>
    <w:rsid w:val="00C377D0"/>
    <w:rsid w:val="00C408FA"/>
    <w:rsid w:val="00C427D4"/>
    <w:rsid w:val="00C50250"/>
    <w:rsid w:val="00C50A4E"/>
    <w:rsid w:val="00C57464"/>
    <w:rsid w:val="00C66C8F"/>
    <w:rsid w:val="00C81A3F"/>
    <w:rsid w:val="00C90A29"/>
    <w:rsid w:val="00C96B2B"/>
    <w:rsid w:val="00CA344F"/>
    <w:rsid w:val="00CA370F"/>
    <w:rsid w:val="00CB35E8"/>
    <w:rsid w:val="00CB3896"/>
    <w:rsid w:val="00CC6F35"/>
    <w:rsid w:val="00CE019A"/>
    <w:rsid w:val="00CF264A"/>
    <w:rsid w:val="00CF4AD1"/>
    <w:rsid w:val="00CF4FA2"/>
    <w:rsid w:val="00D17B11"/>
    <w:rsid w:val="00D20A30"/>
    <w:rsid w:val="00D260A9"/>
    <w:rsid w:val="00D37056"/>
    <w:rsid w:val="00D448EA"/>
    <w:rsid w:val="00D44A50"/>
    <w:rsid w:val="00D52A4B"/>
    <w:rsid w:val="00D53BEF"/>
    <w:rsid w:val="00D643AD"/>
    <w:rsid w:val="00D67D0F"/>
    <w:rsid w:val="00D744D4"/>
    <w:rsid w:val="00D8380A"/>
    <w:rsid w:val="00D85F6D"/>
    <w:rsid w:val="00DA1EB8"/>
    <w:rsid w:val="00DA469E"/>
    <w:rsid w:val="00DB68FD"/>
    <w:rsid w:val="00DC45F5"/>
    <w:rsid w:val="00DC5DFC"/>
    <w:rsid w:val="00DD100D"/>
    <w:rsid w:val="00DD35C2"/>
    <w:rsid w:val="00DF36A0"/>
    <w:rsid w:val="00DF4CE8"/>
    <w:rsid w:val="00DF6B89"/>
    <w:rsid w:val="00E0323B"/>
    <w:rsid w:val="00E20747"/>
    <w:rsid w:val="00E322DF"/>
    <w:rsid w:val="00E34267"/>
    <w:rsid w:val="00E40B6B"/>
    <w:rsid w:val="00E44D5D"/>
    <w:rsid w:val="00E568CA"/>
    <w:rsid w:val="00E610C9"/>
    <w:rsid w:val="00E65FED"/>
    <w:rsid w:val="00E837C9"/>
    <w:rsid w:val="00E839DF"/>
    <w:rsid w:val="00EA75CD"/>
    <w:rsid w:val="00EB03DB"/>
    <w:rsid w:val="00EB7B06"/>
    <w:rsid w:val="00ED026B"/>
    <w:rsid w:val="00ED1F05"/>
    <w:rsid w:val="00ED230E"/>
    <w:rsid w:val="00ED31A9"/>
    <w:rsid w:val="00EE23BE"/>
    <w:rsid w:val="00EE393F"/>
    <w:rsid w:val="00EE6F43"/>
    <w:rsid w:val="00EF6F48"/>
    <w:rsid w:val="00EF7271"/>
    <w:rsid w:val="00F02CE2"/>
    <w:rsid w:val="00F033F0"/>
    <w:rsid w:val="00F050D4"/>
    <w:rsid w:val="00F0703D"/>
    <w:rsid w:val="00F103A8"/>
    <w:rsid w:val="00F16C95"/>
    <w:rsid w:val="00F20AFD"/>
    <w:rsid w:val="00F24EE2"/>
    <w:rsid w:val="00F63966"/>
    <w:rsid w:val="00F676C3"/>
    <w:rsid w:val="00F81BFF"/>
    <w:rsid w:val="00F82E80"/>
    <w:rsid w:val="00F8603C"/>
    <w:rsid w:val="00F96D77"/>
    <w:rsid w:val="00FA08D2"/>
    <w:rsid w:val="00FB4A90"/>
    <w:rsid w:val="00FB6DEA"/>
    <w:rsid w:val="00FC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5D40CE"/>
  <w15:chartTrackingRefBased/>
  <w15:docId w15:val="{B09DD0C0-E626-4DBB-96D3-8615953E6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92E"/>
    <w:pPr>
      <w:spacing w:after="0" w:line="300" w:lineRule="atLeast"/>
    </w:pPr>
    <w:rPr>
      <w:rFonts w:ascii="Calibri" w:hAnsi="Calibri"/>
      <w:spacing w:val="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0792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0792E"/>
  </w:style>
  <w:style w:type="paragraph" w:styleId="Rodap">
    <w:name w:val="footer"/>
    <w:basedOn w:val="Normal"/>
    <w:link w:val="RodapChar"/>
    <w:uiPriority w:val="99"/>
    <w:unhideWhenUsed/>
    <w:rsid w:val="0070792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792E"/>
  </w:style>
  <w:style w:type="character" w:styleId="Hyperlink">
    <w:name w:val="Hyperlink"/>
    <w:basedOn w:val="Fontepargpadro"/>
    <w:uiPriority w:val="99"/>
    <w:unhideWhenUsed/>
    <w:rsid w:val="00172E6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2E6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870DE4"/>
    <w:pPr>
      <w:overflowPunct w:val="0"/>
      <w:autoSpaceDE w:val="0"/>
      <w:autoSpaceDN w:val="0"/>
      <w:adjustRightInd w:val="0"/>
      <w:spacing w:line="240" w:lineRule="auto"/>
      <w:ind w:left="708"/>
      <w:jc w:val="both"/>
    </w:pPr>
    <w:rPr>
      <w:rFonts w:ascii="Arial" w:eastAsia="Times New Roman" w:hAnsi="Arial" w:cs="Times New Roman"/>
      <w:spacing w:val="0"/>
      <w:sz w:val="20"/>
      <w:szCs w:val="20"/>
      <w:lang w:eastAsia="pt-BR"/>
    </w:rPr>
  </w:style>
  <w:style w:type="paragraph" w:customStyle="1" w:styleId="xmsonormal">
    <w:name w:val="x_msonormal"/>
    <w:basedOn w:val="Normal"/>
    <w:uiPriority w:val="99"/>
    <w:qFormat/>
    <w:rsid w:val="00870DE4"/>
    <w:pPr>
      <w:spacing w:line="240" w:lineRule="auto"/>
    </w:pPr>
    <w:rPr>
      <w:rFonts w:asciiTheme="minorHAnsi" w:hAnsiTheme="minorHAnsi" w:cs="Calibri"/>
      <w:spacing w:val="0"/>
      <w:lang w:eastAsia="pt-BR"/>
    </w:rPr>
  </w:style>
  <w:style w:type="paragraph" w:styleId="NormalWeb">
    <w:name w:val="Normal (Web)"/>
    <w:basedOn w:val="Normal"/>
    <w:uiPriority w:val="99"/>
    <w:unhideWhenUsed/>
    <w:qFormat/>
    <w:rsid w:val="00870DE4"/>
    <w:pPr>
      <w:spacing w:before="100" w:beforeAutospacing="1" w:after="100" w:afterAutospacing="1" w:line="240" w:lineRule="auto"/>
    </w:pPr>
    <w:rPr>
      <w:rFonts w:asciiTheme="minorHAnsi" w:hAnsiTheme="minorHAnsi" w:cs="Calibri"/>
      <w:spacing w:val="0"/>
      <w:lang w:eastAsia="pt-BR"/>
    </w:rPr>
  </w:style>
  <w:style w:type="paragraph" w:customStyle="1" w:styleId="xmsolistparagraph">
    <w:name w:val="x_msolistparagraph"/>
    <w:basedOn w:val="Normal"/>
    <w:uiPriority w:val="99"/>
    <w:semiHidden/>
    <w:rsid w:val="00870DE4"/>
    <w:pPr>
      <w:spacing w:line="240" w:lineRule="auto"/>
    </w:pPr>
    <w:rPr>
      <w:rFonts w:cs="Calibri"/>
      <w:spacing w:val="0"/>
      <w:lang w:eastAsia="pt-BR"/>
    </w:rPr>
  </w:style>
  <w:style w:type="character" w:customStyle="1" w:styleId="xcontentpasted0">
    <w:name w:val="x_contentpasted0"/>
    <w:basedOn w:val="Fontepargpadro"/>
    <w:rsid w:val="00A75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9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45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6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2469</TotalTime>
  <Pages>4</Pages>
  <Words>608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 Fecomércio - BA</dc:creator>
  <cp:keywords/>
  <dc:description/>
  <cp:lastModifiedBy>Guilherme Dietze</cp:lastModifiedBy>
  <cp:revision>83</cp:revision>
  <dcterms:created xsi:type="dcterms:W3CDTF">2025-05-17T12:26:00Z</dcterms:created>
  <dcterms:modified xsi:type="dcterms:W3CDTF">2026-08-19T12:25:00Z</dcterms:modified>
</cp:coreProperties>
</file>